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A1A74" w14:textId="77777777" w:rsidR="00B819AC" w:rsidRDefault="00B819AC" w:rsidP="00B0774E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</w:pPr>
    </w:p>
    <w:p w14:paraId="4BF4D444" w14:textId="77777777" w:rsidR="00704672" w:rsidRDefault="00704672" w:rsidP="00704672">
      <w:pPr>
        <w:pStyle w:val="Default"/>
      </w:pPr>
    </w:p>
    <w:p w14:paraId="474DCF32" w14:textId="77777777" w:rsidR="00C15C7F" w:rsidRDefault="00C15C7F" w:rsidP="00704672">
      <w:pPr>
        <w:pStyle w:val="Default"/>
      </w:pPr>
    </w:p>
    <w:p w14:paraId="70E50781" w14:textId="77777777" w:rsidR="00603B1F" w:rsidRPr="00704672" w:rsidRDefault="00603B1F" w:rsidP="00704672">
      <w:pPr>
        <w:pStyle w:val="Default"/>
      </w:pPr>
    </w:p>
    <w:p w14:paraId="22058EE3" w14:textId="77777777" w:rsidR="00B819AC" w:rsidRDefault="00B819AC" w:rsidP="00B0774E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</w:pPr>
    </w:p>
    <w:p w14:paraId="4A475D86" w14:textId="70680498" w:rsidR="00932E51" w:rsidRDefault="00C20E06" w:rsidP="00E26286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</w:pPr>
      <w:r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t>Referat</w:t>
      </w:r>
    </w:p>
    <w:p w14:paraId="2EDBCD53" w14:textId="78CCE1BE" w:rsidR="00D96C8C" w:rsidRPr="00D96C8C" w:rsidRDefault="002222EC" w:rsidP="745087CE">
      <w:pPr>
        <w:pStyle w:val="Pa0"/>
        <w:jc w:val="center"/>
      </w:pPr>
      <w:r w:rsidRPr="624579AE">
        <w:rPr>
          <w:rStyle w:val="A0"/>
          <w:rFonts w:asciiTheme="minorHAnsi" w:hAnsiTheme="minorHAnsi" w:cstheme="minorBidi"/>
          <w:b/>
          <w:bCs/>
          <w:color w:val="003283"/>
          <w:sz w:val="40"/>
          <w:szCs w:val="40"/>
        </w:rPr>
        <w:t xml:space="preserve">Møte </w:t>
      </w:r>
      <w:r w:rsidR="3E15C63D" w:rsidRPr="624579AE">
        <w:rPr>
          <w:rStyle w:val="A0"/>
          <w:rFonts w:asciiTheme="minorHAnsi" w:hAnsiTheme="minorHAnsi" w:cstheme="minorBidi"/>
          <w:b/>
          <w:bCs/>
          <w:color w:val="003283"/>
          <w:sz w:val="40"/>
          <w:szCs w:val="40"/>
        </w:rPr>
        <w:t>F</w:t>
      </w:r>
      <w:r w:rsidRPr="624579AE">
        <w:rPr>
          <w:rStyle w:val="A0"/>
          <w:rFonts w:asciiTheme="minorHAnsi" w:hAnsiTheme="minorHAnsi" w:cstheme="minorBidi"/>
          <w:b/>
          <w:bCs/>
          <w:color w:val="003283"/>
          <w:sz w:val="40"/>
          <w:szCs w:val="40"/>
        </w:rPr>
        <w:t xml:space="preserve">SU </w:t>
      </w:r>
      <w:r w:rsidR="645F6E61" w:rsidRPr="624579AE">
        <w:rPr>
          <w:rStyle w:val="A0"/>
          <w:rFonts w:asciiTheme="minorHAnsi" w:hAnsiTheme="minorHAnsi" w:cstheme="minorBidi"/>
          <w:b/>
          <w:bCs/>
          <w:color w:val="003283"/>
          <w:sz w:val="40"/>
          <w:szCs w:val="40"/>
        </w:rPr>
        <w:t>akuttmedisin og beredskap</w:t>
      </w:r>
    </w:p>
    <w:p w14:paraId="4160B55B" w14:textId="77777777" w:rsidR="00B0774E" w:rsidRDefault="00B0774E" w:rsidP="00B0774E">
      <w:pPr>
        <w:pStyle w:val="Default"/>
      </w:pPr>
    </w:p>
    <w:p w14:paraId="361A337C" w14:textId="77777777" w:rsidR="00C20E06" w:rsidRDefault="00C20E06" w:rsidP="00B0774E">
      <w:pPr>
        <w:pStyle w:val="Default"/>
      </w:pPr>
    </w:p>
    <w:p w14:paraId="2635E434" w14:textId="37B1A5C1" w:rsidR="00B0774E" w:rsidRDefault="00B0774E" w:rsidP="2CACB139">
      <w:pPr>
        <w:pStyle w:val="Default"/>
        <w:jc w:val="center"/>
        <w:rPr>
          <w:rFonts w:cstheme="minorBidi"/>
          <w:color w:val="003283"/>
          <w:sz w:val="40"/>
          <w:szCs w:val="40"/>
        </w:rPr>
      </w:pPr>
      <w:r w:rsidRPr="2CACB139">
        <w:rPr>
          <w:rFonts w:asciiTheme="minorHAnsi" w:hAnsiTheme="minorHAnsi" w:cstheme="minorBidi"/>
          <w:color w:val="003283"/>
          <w:sz w:val="40"/>
          <w:szCs w:val="40"/>
        </w:rPr>
        <w:t xml:space="preserve"> </w:t>
      </w:r>
      <w:r w:rsidR="002222EC" w:rsidRPr="2CACB139">
        <w:rPr>
          <w:rFonts w:asciiTheme="minorHAnsi" w:hAnsiTheme="minorHAnsi" w:cstheme="minorBidi"/>
          <w:color w:val="003283"/>
          <w:sz w:val="40"/>
          <w:szCs w:val="40"/>
        </w:rPr>
        <w:t>Dato;</w:t>
      </w:r>
      <w:r w:rsidRPr="2CACB139">
        <w:rPr>
          <w:rFonts w:asciiTheme="minorHAnsi" w:hAnsiTheme="minorHAnsi" w:cstheme="minorBidi"/>
          <w:color w:val="003283"/>
          <w:sz w:val="40"/>
          <w:szCs w:val="40"/>
        </w:rPr>
        <w:t xml:space="preserve"> </w:t>
      </w:r>
      <w:r w:rsidR="00D81381">
        <w:rPr>
          <w:rFonts w:asciiTheme="minorHAnsi" w:hAnsiTheme="minorHAnsi" w:cstheme="minorBidi"/>
          <w:color w:val="003283"/>
          <w:sz w:val="40"/>
          <w:szCs w:val="40"/>
        </w:rPr>
        <w:t>22</w:t>
      </w:r>
      <w:r w:rsidR="0E6BE8AE" w:rsidRPr="2CACB139">
        <w:rPr>
          <w:rFonts w:asciiTheme="minorHAnsi" w:hAnsiTheme="minorHAnsi" w:cstheme="minorBidi"/>
          <w:color w:val="003283"/>
          <w:sz w:val="40"/>
          <w:szCs w:val="40"/>
        </w:rPr>
        <w:t>.</w:t>
      </w:r>
      <w:r w:rsidR="00D81381">
        <w:rPr>
          <w:rFonts w:asciiTheme="minorHAnsi" w:hAnsiTheme="minorHAnsi" w:cstheme="minorBidi"/>
          <w:color w:val="003283"/>
          <w:sz w:val="40"/>
          <w:szCs w:val="40"/>
        </w:rPr>
        <w:t>8</w:t>
      </w:r>
      <w:r w:rsidR="0E6BE8AE" w:rsidRPr="2CACB139">
        <w:rPr>
          <w:rFonts w:asciiTheme="minorHAnsi" w:hAnsiTheme="minorHAnsi" w:cstheme="minorBidi"/>
          <w:color w:val="003283"/>
          <w:sz w:val="40"/>
          <w:szCs w:val="40"/>
        </w:rPr>
        <w:t>.2024</w:t>
      </w:r>
    </w:p>
    <w:p w14:paraId="01129B88" w14:textId="77777777" w:rsidR="00D36072" w:rsidRDefault="00D36072" w:rsidP="00D36072">
      <w:pPr>
        <w:rPr>
          <w:noProof/>
        </w:rPr>
      </w:pPr>
    </w:p>
    <w:p w14:paraId="15F6C0A5" w14:textId="77777777" w:rsidR="00D36072" w:rsidRDefault="00D36072" w:rsidP="00D36072"/>
    <w:p w14:paraId="2F0FE2AD" w14:textId="77777777" w:rsidR="00D36072" w:rsidRDefault="00D36072" w:rsidP="00D36072"/>
    <w:p w14:paraId="02670EF8" w14:textId="77777777" w:rsidR="00D36072" w:rsidRDefault="00D36072" w:rsidP="00D36072"/>
    <w:p w14:paraId="4F730103" w14:textId="77777777" w:rsidR="00D36072" w:rsidRDefault="00D36072" w:rsidP="00D36072"/>
    <w:p w14:paraId="70BD5C79" w14:textId="77777777" w:rsidR="00D36072" w:rsidRDefault="00D36072" w:rsidP="00D36072"/>
    <w:p w14:paraId="3C113B62" w14:textId="09FAACA1" w:rsidR="00D36072" w:rsidRDefault="00D36072" w:rsidP="00D36072">
      <w:r>
        <w:rPr>
          <w:noProof/>
        </w:rPr>
        <w:drawing>
          <wp:inline distT="0" distB="0" distL="0" distR="0" wp14:anchorId="3FEACBFB" wp14:editId="2DA02A2F">
            <wp:extent cx="5760720" cy="526415"/>
            <wp:effectExtent l="0" t="0" r="0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lsh kommuner rekk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0003B" w14:textId="77777777" w:rsidR="00D36072" w:rsidRDefault="00D36072" w:rsidP="00D36072"/>
    <w:p w14:paraId="43440F60" w14:textId="77777777" w:rsidR="00D36072" w:rsidRDefault="00D36072" w:rsidP="00D36072"/>
    <w:p w14:paraId="250EB2B7" w14:textId="2A5B79C2" w:rsidR="00D36072" w:rsidRDefault="00D36072" w:rsidP="00D36072">
      <w:pPr>
        <w:jc w:val="center"/>
      </w:pPr>
      <w:r>
        <w:rPr>
          <w:noProof/>
        </w:rPr>
        <w:drawing>
          <wp:inline distT="0" distB="0" distL="0" distR="0" wp14:anchorId="747F2A48" wp14:editId="4D860ADC">
            <wp:extent cx="3663950" cy="377825"/>
            <wp:effectExtent l="0" t="0" r="0" b="317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AC72B" w14:textId="2B9192CE" w:rsidR="00D36072" w:rsidRDefault="00D36072" w:rsidP="00D36072">
      <w:pPr>
        <w:jc w:val="center"/>
      </w:pPr>
    </w:p>
    <w:p w14:paraId="0AB9C4A0" w14:textId="77777777" w:rsidR="00D36072" w:rsidRDefault="00D36072" w:rsidP="00D36072">
      <w:pPr>
        <w:jc w:val="center"/>
      </w:pPr>
    </w:p>
    <w:p w14:paraId="6BAA3EFF" w14:textId="340DE9E3" w:rsidR="00D36072" w:rsidRDefault="00D36072" w:rsidP="00D3607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CEA880" wp14:editId="7F293E91">
            <wp:extent cx="2633980" cy="292735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8D1B3D" w14:textId="77777777" w:rsidR="00B819AC" w:rsidRDefault="00B819AC">
      <w:r>
        <w:br w:type="page"/>
      </w:r>
    </w:p>
    <w:p w14:paraId="095FC316" w14:textId="15C9E136" w:rsidR="435740CE" w:rsidRDefault="435740CE" w:rsidP="22408FEA">
      <w:pPr>
        <w:rPr>
          <w:rFonts w:ascii="Cambria" w:eastAsia="Cambria" w:hAnsi="Cambria" w:cs="Cambria"/>
          <w:b/>
          <w:bCs/>
          <w:sz w:val="22"/>
        </w:rPr>
      </w:pPr>
      <w:r w:rsidRPr="22408FEA">
        <w:rPr>
          <w:rFonts w:ascii="Cambria" w:eastAsia="Cambria" w:hAnsi="Cambria" w:cs="Cambria"/>
          <w:b/>
          <w:bCs/>
          <w:sz w:val="22"/>
        </w:rPr>
        <w:lastRenderedPageBreak/>
        <w:t>Innsatsområde 2; Akuttmedisin og beredskap</w:t>
      </w:r>
    </w:p>
    <w:p w14:paraId="1B57B8B1" w14:textId="3E44A90D" w:rsidR="4ACE22EE" w:rsidRDefault="4ACE22EE" w:rsidP="22408FEA">
      <w:pPr>
        <w:pStyle w:val="Overskrift2"/>
        <w:spacing w:before="240" w:after="0" w:line="259" w:lineRule="auto"/>
        <w:rPr>
          <w:rFonts w:eastAsia="Cambria"/>
          <w:sz w:val="22"/>
          <w:szCs w:val="22"/>
        </w:rPr>
      </w:pPr>
      <w:r w:rsidRPr="22408FEA">
        <w:rPr>
          <w:rFonts w:eastAsia="Cambria"/>
          <w:sz w:val="22"/>
          <w:szCs w:val="22"/>
        </w:rPr>
        <w:t>Bakgrunn:</w:t>
      </w:r>
    </w:p>
    <w:p w14:paraId="3A418F1C" w14:textId="66C323AE" w:rsidR="4ACE22EE" w:rsidRDefault="4ACE22EE" w:rsidP="22408FEA">
      <w:pPr>
        <w:spacing w:after="0" w:line="240" w:lineRule="auto"/>
        <w:rPr>
          <w:rFonts w:ascii="Cambria" w:eastAsia="Cambria" w:hAnsi="Cambria" w:cs="Cambria"/>
          <w:color w:val="000000" w:themeColor="text1"/>
          <w:sz w:val="22"/>
        </w:rPr>
      </w:pPr>
      <w:r w:rsidRPr="22408FEA">
        <w:rPr>
          <w:rFonts w:ascii="Cambria" w:eastAsia="Cambria" w:hAnsi="Cambria" w:cs="Cambria"/>
          <w:color w:val="000000" w:themeColor="text1"/>
          <w:sz w:val="22"/>
        </w:rPr>
        <w:t>Arbeidsgruppen for Trygg akuttmedisin fremla et forslag til mandat i SSU/2 2024. SSU gjorde i møtet følgende vedtak;</w:t>
      </w:r>
    </w:p>
    <w:p w14:paraId="663E4060" w14:textId="6A10671A" w:rsidR="78126263" w:rsidRDefault="78126263" w:rsidP="22408FEA">
      <w:pPr>
        <w:spacing w:after="0" w:line="240" w:lineRule="auto"/>
        <w:rPr>
          <w:rFonts w:ascii="Cambria" w:eastAsia="Cambria" w:hAnsi="Cambria" w:cs="Cambria"/>
          <w:color w:val="000000" w:themeColor="text1"/>
          <w:sz w:val="22"/>
        </w:rPr>
      </w:pPr>
    </w:p>
    <w:p w14:paraId="46418E1F" w14:textId="66E36975" w:rsidR="4ACE22EE" w:rsidRDefault="4ACE22EE" w:rsidP="22408FEA">
      <w:pPr>
        <w:spacing w:after="0" w:line="240" w:lineRule="auto"/>
        <w:ind w:left="708"/>
        <w:rPr>
          <w:rFonts w:ascii="Cambria" w:eastAsia="Cambria" w:hAnsi="Cambria" w:cs="Cambria"/>
          <w:color w:val="000000" w:themeColor="text1"/>
          <w:sz w:val="22"/>
        </w:rPr>
      </w:pPr>
      <w:r w:rsidRPr="22408FEA">
        <w:rPr>
          <w:rFonts w:ascii="Cambria" w:eastAsia="Cambria" w:hAnsi="Cambria" w:cs="Cambria"/>
          <w:color w:val="000000" w:themeColor="text1"/>
          <w:sz w:val="22"/>
        </w:rPr>
        <w:t xml:space="preserve">1. Strategisk samarbeidsutvalg (SSU) vedtar å oppnevne et faglig samarbeidsutvalg (FSU) innen innsatsområde akuttmedisin og beredskap. </w:t>
      </w:r>
    </w:p>
    <w:p w14:paraId="04117854" w14:textId="3B520C84" w:rsidR="4ACE22EE" w:rsidRDefault="4ACE22EE" w:rsidP="22408FEA">
      <w:pPr>
        <w:spacing w:after="0" w:line="240" w:lineRule="auto"/>
        <w:ind w:left="708"/>
        <w:rPr>
          <w:rFonts w:ascii="Cambria" w:eastAsia="Cambria" w:hAnsi="Cambria" w:cs="Cambria"/>
          <w:color w:val="000000" w:themeColor="text1"/>
          <w:sz w:val="22"/>
        </w:rPr>
      </w:pPr>
      <w:r w:rsidRPr="22408FEA">
        <w:rPr>
          <w:rFonts w:ascii="Cambria" w:eastAsia="Cambria" w:hAnsi="Cambria" w:cs="Cambria"/>
          <w:color w:val="000000" w:themeColor="text1"/>
          <w:sz w:val="22"/>
        </w:rPr>
        <w:t xml:space="preserve">2. FSU skal prioritere å foreslå retningslinjer som sikrer god informasjonsutveksling og kommunikasjon i akuttmedisinske situasjoner, herunder kommunikasjon i felles, lukkede kommunikasjonsnett. </w:t>
      </w:r>
    </w:p>
    <w:p w14:paraId="798BD7DC" w14:textId="5DE6E141" w:rsidR="4ACE22EE" w:rsidRDefault="4ACE22EE" w:rsidP="22408FEA">
      <w:pPr>
        <w:spacing w:after="0" w:line="240" w:lineRule="auto"/>
        <w:ind w:left="708"/>
        <w:rPr>
          <w:rFonts w:ascii="Cambria" w:eastAsia="Cambria" w:hAnsi="Cambria" w:cs="Cambria"/>
          <w:color w:val="000000" w:themeColor="text1"/>
          <w:sz w:val="22"/>
        </w:rPr>
      </w:pPr>
      <w:r w:rsidRPr="22408FEA">
        <w:rPr>
          <w:rFonts w:ascii="Cambria" w:eastAsia="Cambria" w:hAnsi="Cambria" w:cs="Cambria"/>
          <w:color w:val="000000" w:themeColor="text1"/>
          <w:sz w:val="22"/>
        </w:rPr>
        <w:t xml:space="preserve">3. Partnerne oppnevner medlemmer til FSU, tre representanter hver, i tillegg til brukerrepresentant og representant for fastlegene. </w:t>
      </w:r>
    </w:p>
    <w:p w14:paraId="3BDB41D2" w14:textId="45369347" w:rsidR="4ACE22EE" w:rsidRDefault="4ACE22EE" w:rsidP="22408FEA">
      <w:pPr>
        <w:spacing w:after="0" w:line="240" w:lineRule="auto"/>
        <w:ind w:left="708"/>
        <w:rPr>
          <w:rFonts w:ascii="Cambria" w:eastAsia="Cambria" w:hAnsi="Cambria" w:cs="Cambria"/>
          <w:color w:val="000000" w:themeColor="text1"/>
          <w:sz w:val="22"/>
        </w:rPr>
      </w:pPr>
      <w:r w:rsidRPr="22408FEA">
        <w:rPr>
          <w:rFonts w:ascii="Cambria" w:eastAsia="Cambria" w:hAnsi="Cambria" w:cs="Cambria"/>
          <w:color w:val="000000" w:themeColor="text1"/>
          <w:sz w:val="22"/>
        </w:rPr>
        <w:t>4. Mandatet som er foreslått i saken omarbeides i tråd med dette vedtaket.</w:t>
      </w:r>
    </w:p>
    <w:p w14:paraId="2AA23E3C" w14:textId="2A1D5AA4" w:rsidR="78126263" w:rsidRDefault="78126263" w:rsidP="22408FEA">
      <w:pPr>
        <w:rPr>
          <w:rFonts w:ascii="Cambria" w:eastAsia="Cambria" w:hAnsi="Cambria" w:cs="Cambria"/>
          <w:sz w:val="22"/>
        </w:rPr>
      </w:pPr>
    </w:p>
    <w:p w14:paraId="1E691EDF" w14:textId="32A9F8FF" w:rsidR="5E4F58CB" w:rsidRDefault="5E4F58CB" w:rsidP="22408FEA">
      <w:pPr>
        <w:rPr>
          <w:rFonts w:ascii="Cambria" w:eastAsia="Cambria" w:hAnsi="Cambria" w:cs="Cambria"/>
          <w:sz w:val="22"/>
        </w:rPr>
      </w:pPr>
    </w:p>
    <w:tbl>
      <w:tblPr>
        <w:tblStyle w:val="Tabellrutenett"/>
        <w:tblW w:w="8647" w:type="dxa"/>
        <w:tblInd w:w="108" w:type="dxa"/>
        <w:tblLook w:val="04A0" w:firstRow="1" w:lastRow="0" w:firstColumn="1" w:lastColumn="0" w:noHBand="0" w:noVBand="1"/>
      </w:tblPr>
      <w:tblGrid>
        <w:gridCol w:w="2055"/>
        <w:gridCol w:w="6592"/>
      </w:tblGrid>
      <w:tr w:rsidR="00EC45F0" w:rsidRPr="00F62008" w14:paraId="7695EB44" w14:textId="77777777" w:rsidTr="22408FEA">
        <w:tc>
          <w:tcPr>
            <w:tcW w:w="205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5D108BA1" w14:textId="77777777" w:rsidR="00EC45F0" w:rsidRPr="00F62008" w:rsidRDefault="00EC45F0" w:rsidP="22408FEA">
            <w:pPr>
              <w:rPr>
                <w:rFonts w:ascii="Cambria" w:eastAsia="Cambria" w:hAnsi="Cambria" w:cs="Cambria"/>
                <w:sz w:val="22"/>
              </w:rPr>
            </w:pPr>
            <w:bookmarkStart w:id="0" w:name="_Toc66263742"/>
            <w:bookmarkStart w:id="1" w:name="_Hlk98831577"/>
            <w:r w:rsidRPr="22408FEA">
              <w:rPr>
                <w:rFonts w:ascii="Cambria" w:eastAsia="Cambria" w:hAnsi="Cambria" w:cs="Cambria"/>
                <w:sz w:val="22"/>
              </w:rPr>
              <w:t>Møtedato/ramme:</w:t>
            </w:r>
          </w:p>
        </w:tc>
        <w:tc>
          <w:tcPr>
            <w:tcW w:w="6592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5EC99640" w14:textId="3E4F5F8F" w:rsidR="00EC45F0" w:rsidRPr="00F62008" w:rsidRDefault="00D81381" w:rsidP="22408FEA">
            <w:pPr>
              <w:rPr>
                <w:rFonts w:ascii="Cambria" w:eastAsia="Cambria" w:hAnsi="Cambria" w:cs="Cambria"/>
                <w:sz w:val="22"/>
              </w:rPr>
            </w:pPr>
            <w:r>
              <w:rPr>
                <w:rFonts w:ascii="Cambria" w:eastAsia="Cambria" w:hAnsi="Cambria" w:cs="Cambria"/>
                <w:sz w:val="22"/>
              </w:rPr>
              <w:t>22</w:t>
            </w:r>
            <w:r w:rsidR="69A25E1A" w:rsidRPr="22408FEA">
              <w:rPr>
                <w:rFonts w:ascii="Cambria" w:eastAsia="Cambria" w:hAnsi="Cambria" w:cs="Cambria"/>
                <w:sz w:val="22"/>
              </w:rPr>
              <w:t>.</w:t>
            </w:r>
            <w:r>
              <w:rPr>
                <w:rFonts w:ascii="Cambria" w:eastAsia="Cambria" w:hAnsi="Cambria" w:cs="Cambria"/>
                <w:sz w:val="22"/>
              </w:rPr>
              <w:t>8</w:t>
            </w:r>
            <w:r w:rsidR="69A25E1A" w:rsidRPr="22408FEA">
              <w:rPr>
                <w:rFonts w:ascii="Cambria" w:eastAsia="Cambria" w:hAnsi="Cambria" w:cs="Cambria"/>
                <w:sz w:val="22"/>
              </w:rPr>
              <w:t xml:space="preserve">.2024 kl </w:t>
            </w:r>
            <w:r w:rsidR="000C662D">
              <w:rPr>
                <w:rFonts w:ascii="Cambria" w:eastAsia="Cambria" w:hAnsi="Cambria" w:cs="Cambria"/>
                <w:sz w:val="22"/>
              </w:rPr>
              <w:t>0</w:t>
            </w:r>
            <w:r w:rsidR="004D1C71">
              <w:rPr>
                <w:rFonts w:ascii="Cambria" w:eastAsia="Cambria" w:hAnsi="Cambria" w:cs="Cambria"/>
                <w:sz w:val="22"/>
              </w:rPr>
              <w:t>9</w:t>
            </w:r>
            <w:r w:rsidR="69A25E1A" w:rsidRPr="22408FEA">
              <w:rPr>
                <w:rFonts w:ascii="Cambria" w:eastAsia="Cambria" w:hAnsi="Cambria" w:cs="Cambria"/>
                <w:sz w:val="22"/>
              </w:rPr>
              <w:t>.</w:t>
            </w:r>
            <w:r w:rsidR="004D1C71">
              <w:rPr>
                <w:rFonts w:ascii="Cambria" w:eastAsia="Cambria" w:hAnsi="Cambria" w:cs="Cambria"/>
                <w:sz w:val="22"/>
              </w:rPr>
              <w:t>0</w:t>
            </w:r>
            <w:r w:rsidR="69A25E1A" w:rsidRPr="22408FEA">
              <w:rPr>
                <w:rFonts w:ascii="Cambria" w:eastAsia="Cambria" w:hAnsi="Cambria" w:cs="Cambria"/>
                <w:sz w:val="22"/>
              </w:rPr>
              <w:t>0-1</w:t>
            </w:r>
            <w:r w:rsidR="000C662D">
              <w:rPr>
                <w:rFonts w:ascii="Cambria" w:eastAsia="Cambria" w:hAnsi="Cambria" w:cs="Cambria"/>
                <w:sz w:val="22"/>
              </w:rPr>
              <w:t>1</w:t>
            </w:r>
            <w:r w:rsidR="69A25E1A" w:rsidRPr="22408FEA">
              <w:rPr>
                <w:rFonts w:ascii="Cambria" w:eastAsia="Cambria" w:hAnsi="Cambria" w:cs="Cambria"/>
                <w:sz w:val="22"/>
              </w:rPr>
              <w:t>.</w:t>
            </w:r>
            <w:r w:rsidR="004D1C71">
              <w:rPr>
                <w:rFonts w:ascii="Cambria" w:eastAsia="Cambria" w:hAnsi="Cambria" w:cs="Cambria"/>
                <w:sz w:val="22"/>
              </w:rPr>
              <w:t>30</w:t>
            </w:r>
          </w:p>
        </w:tc>
      </w:tr>
      <w:tr w:rsidR="00EC45F0" w:rsidRPr="00F62008" w14:paraId="45A8C4A7" w14:textId="77777777" w:rsidTr="22408FEA">
        <w:tc>
          <w:tcPr>
            <w:tcW w:w="205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706F7D9F" w14:textId="77777777" w:rsidR="00EC45F0" w:rsidRPr="00F62008" w:rsidRDefault="00EC45F0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Møtetype:</w:t>
            </w:r>
          </w:p>
        </w:tc>
        <w:tc>
          <w:tcPr>
            <w:tcW w:w="6592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00332896" w14:textId="077E7389" w:rsidR="00EC45F0" w:rsidRPr="00F62008" w:rsidRDefault="47BD2915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Teams</w:t>
            </w:r>
          </w:p>
        </w:tc>
      </w:tr>
      <w:tr w:rsidR="00EC45F0" w:rsidRPr="00F62008" w14:paraId="249FD86F" w14:textId="77777777" w:rsidTr="22408FEA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68D236B" w14:textId="77777777" w:rsidR="00EC45F0" w:rsidRPr="00F62008" w:rsidRDefault="00EC45F0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Møtested: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1F94A58D" w14:textId="44DCBD88" w:rsidR="00EC45F0" w:rsidRPr="00F62008" w:rsidRDefault="37BB9F56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digitalt</w:t>
            </w:r>
          </w:p>
        </w:tc>
      </w:tr>
      <w:tr w:rsidR="00EC45F0" w:rsidRPr="00F62008" w14:paraId="6ECF42C9" w14:textId="77777777" w:rsidTr="22408FEA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233ED55F" w14:textId="77777777" w:rsidR="00EC45F0" w:rsidRPr="00F62008" w:rsidRDefault="00EC45F0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Møteleder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3C8C5615" w14:textId="724C33D5" w:rsidR="00EC45F0" w:rsidRPr="00F62008" w:rsidRDefault="2C30A794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Janne Øiesvold, beredskapssjef Nordlandssykehuset</w:t>
            </w:r>
          </w:p>
        </w:tc>
      </w:tr>
      <w:tr w:rsidR="00EC45F0" w:rsidRPr="00F62008" w14:paraId="6761D50F" w14:textId="77777777" w:rsidTr="22408FEA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909B22F" w14:textId="23B24820" w:rsidR="00EC45F0" w:rsidRPr="00F62008" w:rsidRDefault="00EC45F0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Referent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405A399" w14:textId="56C51172" w:rsidR="00EC45F0" w:rsidRPr="00F62008" w:rsidRDefault="37C8737C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Knut Erik Dahlmo, leder kommunalt sekretariat</w:t>
            </w:r>
          </w:p>
        </w:tc>
      </w:tr>
      <w:tr w:rsidR="00EC45F0" w:rsidRPr="00F62008" w14:paraId="1C544D37" w14:textId="77777777" w:rsidTr="22408FEA">
        <w:tc>
          <w:tcPr>
            <w:tcW w:w="2055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20420D16" w14:textId="3BD94FA7" w:rsidR="00EC45F0" w:rsidRPr="00F62008" w:rsidRDefault="00E564AC" w:rsidP="22408FEA">
            <w:pPr>
              <w:spacing w:line="259" w:lineRule="auto"/>
              <w:rPr>
                <w:rFonts w:ascii="Cambria" w:eastAsia="Cambria" w:hAnsi="Cambria" w:cs="Cambria"/>
                <w:sz w:val="22"/>
              </w:rPr>
            </w:pPr>
            <w:r>
              <w:rPr>
                <w:rFonts w:ascii="Cambria" w:eastAsia="Cambria" w:hAnsi="Cambria" w:cs="Cambria"/>
                <w:sz w:val="22"/>
              </w:rPr>
              <w:t>22</w:t>
            </w:r>
            <w:r w:rsidR="37C8737C" w:rsidRPr="22408FEA">
              <w:rPr>
                <w:rFonts w:ascii="Cambria" w:eastAsia="Cambria" w:hAnsi="Cambria" w:cs="Cambria"/>
                <w:sz w:val="22"/>
              </w:rPr>
              <w:t>.</w:t>
            </w:r>
            <w:r>
              <w:rPr>
                <w:rFonts w:ascii="Cambria" w:eastAsia="Cambria" w:hAnsi="Cambria" w:cs="Cambria"/>
                <w:sz w:val="22"/>
              </w:rPr>
              <w:t>8</w:t>
            </w:r>
            <w:r w:rsidR="37C8737C" w:rsidRPr="22408FEA">
              <w:rPr>
                <w:rFonts w:ascii="Cambria" w:eastAsia="Cambria" w:hAnsi="Cambria" w:cs="Cambria"/>
                <w:sz w:val="22"/>
              </w:rPr>
              <w:t>.2024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0FCC668" w14:textId="77777777" w:rsidR="00EC45F0" w:rsidRPr="00F62008" w:rsidRDefault="00EC45F0" w:rsidP="22408FEA">
            <w:pPr>
              <w:rPr>
                <w:rFonts w:ascii="Cambria" w:eastAsia="Cambria" w:hAnsi="Cambria" w:cs="Cambria"/>
                <w:sz w:val="22"/>
              </w:rPr>
            </w:pPr>
          </w:p>
        </w:tc>
      </w:tr>
    </w:tbl>
    <w:p w14:paraId="7DCB871B" w14:textId="3582C5D3" w:rsidR="00EC45F0" w:rsidRPr="002A3A90" w:rsidRDefault="7A7FBE9D" w:rsidP="22408FEA">
      <w:pPr>
        <w:pStyle w:val="Overskrift1"/>
        <w:rPr>
          <w:rFonts w:ascii="Cambria" w:eastAsia="Cambria" w:hAnsi="Cambria" w:cs="Cambria"/>
          <w:b/>
          <w:bCs/>
          <w:sz w:val="22"/>
          <w:szCs w:val="22"/>
        </w:rPr>
      </w:pPr>
      <w:r w:rsidRPr="22408FEA">
        <w:rPr>
          <w:rFonts w:ascii="Cambria" w:eastAsia="Cambria" w:hAnsi="Cambria" w:cs="Cambria"/>
          <w:b/>
          <w:bCs/>
          <w:sz w:val="22"/>
          <w:szCs w:val="22"/>
        </w:rPr>
        <w:t>Oppnevninger</w:t>
      </w:r>
    </w:p>
    <w:tbl>
      <w:tblPr>
        <w:tblStyle w:val="Tabellrutenett"/>
        <w:tblW w:w="9060" w:type="dxa"/>
        <w:tblLayout w:type="fixed"/>
        <w:tblLook w:val="06A0" w:firstRow="1" w:lastRow="0" w:firstColumn="1" w:lastColumn="0" w:noHBand="1" w:noVBand="1"/>
      </w:tblPr>
      <w:tblGrid>
        <w:gridCol w:w="1812"/>
        <w:gridCol w:w="1812"/>
        <w:gridCol w:w="1812"/>
        <w:gridCol w:w="1812"/>
        <w:gridCol w:w="1812"/>
      </w:tblGrid>
      <w:tr w:rsidR="78126263" w14:paraId="32DDAF38" w14:textId="77777777" w:rsidTr="78BF9D52">
        <w:trPr>
          <w:trHeight w:val="300"/>
        </w:trPr>
        <w:tc>
          <w:tcPr>
            <w:tcW w:w="1812" w:type="dxa"/>
          </w:tcPr>
          <w:p w14:paraId="316851A9" w14:textId="36BC2B1C" w:rsidR="06BCCBB0" w:rsidRDefault="06BCCBB0" w:rsidP="22408FEA">
            <w:pPr>
              <w:rPr>
                <w:rFonts w:ascii="Cambria" w:eastAsia="Cambria" w:hAnsi="Cambria" w:cs="Cambria"/>
                <w:b/>
                <w:bCs/>
                <w:sz w:val="22"/>
              </w:rPr>
            </w:pPr>
            <w:r w:rsidRPr="22408FEA">
              <w:rPr>
                <w:rFonts w:ascii="Cambria" w:eastAsia="Cambria" w:hAnsi="Cambria" w:cs="Cambria"/>
                <w:b/>
                <w:bCs/>
                <w:sz w:val="22"/>
              </w:rPr>
              <w:t>Navn</w:t>
            </w:r>
          </w:p>
        </w:tc>
        <w:tc>
          <w:tcPr>
            <w:tcW w:w="1812" w:type="dxa"/>
          </w:tcPr>
          <w:p w14:paraId="18BEDE47" w14:textId="29B9C417" w:rsidR="06BCCBB0" w:rsidRDefault="06BCCBB0" w:rsidP="22408FEA">
            <w:pPr>
              <w:rPr>
                <w:rFonts w:ascii="Cambria" w:eastAsia="Cambria" w:hAnsi="Cambria" w:cs="Cambria"/>
                <w:b/>
                <w:bCs/>
                <w:sz w:val="22"/>
              </w:rPr>
            </w:pPr>
            <w:r w:rsidRPr="22408FEA">
              <w:rPr>
                <w:rFonts w:ascii="Cambria" w:eastAsia="Cambria" w:hAnsi="Cambria" w:cs="Cambria"/>
                <w:b/>
                <w:bCs/>
                <w:sz w:val="22"/>
              </w:rPr>
              <w:t>Representerer</w:t>
            </w:r>
          </w:p>
        </w:tc>
        <w:tc>
          <w:tcPr>
            <w:tcW w:w="1812" w:type="dxa"/>
          </w:tcPr>
          <w:p w14:paraId="631324F7" w14:textId="056BFA1B" w:rsidR="06BCCBB0" w:rsidRDefault="06BCCBB0" w:rsidP="22408FEA">
            <w:pPr>
              <w:rPr>
                <w:rFonts w:ascii="Cambria" w:eastAsia="Cambria" w:hAnsi="Cambria" w:cs="Cambria"/>
                <w:b/>
                <w:bCs/>
                <w:sz w:val="22"/>
              </w:rPr>
            </w:pPr>
            <w:r w:rsidRPr="22408FEA">
              <w:rPr>
                <w:rFonts w:ascii="Cambria" w:eastAsia="Cambria" w:hAnsi="Cambria" w:cs="Cambria"/>
                <w:b/>
                <w:bCs/>
                <w:sz w:val="22"/>
              </w:rPr>
              <w:t>Funksjon</w:t>
            </w:r>
          </w:p>
        </w:tc>
        <w:tc>
          <w:tcPr>
            <w:tcW w:w="1812" w:type="dxa"/>
          </w:tcPr>
          <w:p w14:paraId="67F1FEDD" w14:textId="2D23F2F4" w:rsidR="78126263" w:rsidRDefault="73559187" w:rsidP="22408FEA">
            <w:pPr>
              <w:rPr>
                <w:rFonts w:ascii="Cambria" w:eastAsia="Cambria" w:hAnsi="Cambria" w:cs="Cambria"/>
                <w:b/>
                <w:bCs/>
                <w:sz w:val="22"/>
              </w:rPr>
            </w:pPr>
            <w:r w:rsidRPr="22408FEA">
              <w:rPr>
                <w:rFonts w:ascii="Cambria" w:eastAsia="Cambria" w:hAnsi="Cambria" w:cs="Cambria"/>
                <w:b/>
                <w:bCs/>
                <w:sz w:val="22"/>
              </w:rPr>
              <w:t>Arbeidsgiver</w:t>
            </w:r>
          </w:p>
        </w:tc>
        <w:tc>
          <w:tcPr>
            <w:tcW w:w="1812" w:type="dxa"/>
          </w:tcPr>
          <w:p w14:paraId="73D11307" w14:textId="2CA0C0C8" w:rsidR="5253D55E" w:rsidRDefault="5253D55E" w:rsidP="22408FEA">
            <w:pPr>
              <w:rPr>
                <w:rFonts w:ascii="Cambria" w:eastAsia="Cambria" w:hAnsi="Cambria" w:cs="Cambria"/>
                <w:b/>
                <w:bCs/>
                <w:sz w:val="22"/>
              </w:rPr>
            </w:pPr>
            <w:r w:rsidRPr="22408FEA">
              <w:rPr>
                <w:rFonts w:ascii="Cambria" w:eastAsia="Cambria" w:hAnsi="Cambria" w:cs="Cambria"/>
                <w:b/>
                <w:bCs/>
                <w:sz w:val="22"/>
              </w:rPr>
              <w:t>Møtt</w:t>
            </w:r>
          </w:p>
        </w:tc>
      </w:tr>
      <w:tr w:rsidR="78126263" w14:paraId="4E67497F" w14:textId="77777777" w:rsidTr="78BF9D52">
        <w:trPr>
          <w:trHeight w:val="300"/>
        </w:trPr>
        <w:tc>
          <w:tcPr>
            <w:tcW w:w="1812" w:type="dxa"/>
          </w:tcPr>
          <w:p w14:paraId="6131ABCB" w14:textId="2B1FD0DD" w:rsidR="78126263" w:rsidRDefault="73559187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Katja Walle</w:t>
            </w:r>
          </w:p>
        </w:tc>
        <w:tc>
          <w:tcPr>
            <w:tcW w:w="1812" w:type="dxa"/>
          </w:tcPr>
          <w:p w14:paraId="5480E4A4" w14:textId="025B9501" w:rsidR="78126263" w:rsidRDefault="73559187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Vesterålen</w:t>
            </w:r>
          </w:p>
        </w:tc>
        <w:tc>
          <w:tcPr>
            <w:tcW w:w="1812" w:type="dxa"/>
          </w:tcPr>
          <w:p w14:paraId="5A5720E0" w14:textId="680B5510" w:rsidR="78126263" w:rsidRDefault="73559187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Leder kommunal legevakt</w:t>
            </w:r>
          </w:p>
        </w:tc>
        <w:tc>
          <w:tcPr>
            <w:tcW w:w="1812" w:type="dxa"/>
          </w:tcPr>
          <w:p w14:paraId="1C776126" w14:textId="19DABCB7" w:rsidR="78126263" w:rsidRDefault="73559187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Hadsel kommune</w:t>
            </w:r>
          </w:p>
        </w:tc>
        <w:tc>
          <w:tcPr>
            <w:tcW w:w="1812" w:type="dxa"/>
          </w:tcPr>
          <w:p w14:paraId="02BF6CBF" w14:textId="38E9CB02" w:rsidR="23554718" w:rsidRDefault="23554718" w:rsidP="22408FEA">
            <w:pPr>
              <w:rPr>
                <w:rFonts w:ascii="Cambria" w:eastAsia="Cambria" w:hAnsi="Cambria" w:cs="Cambria"/>
                <w:sz w:val="22"/>
              </w:rPr>
            </w:pPr>
          </w:p>
        </w:tc>
      </w:tr>
      <w:tr w:rsidR="78126263" w14:paraId="5FECC446" w14:textId="77777777" w:rsidTr="78BF9D52">
        <w:trPr>
          <w:trHeight w:val="300"/>
        </w:trPr>
        <w:tc>
          <w:tcPr>
            <w:tcW w:w="1812" w:type="dxa"/>
          </w:tcPr>
          <w:p w14:paraId="398862FF" w14:textId="13BAED28" w:rsidR="78126263" w:rsidRDefault="73559187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Hallvard Angelsen</w:t>
            </w:r>
          </w:p>
        </w:tc>
        <w:tc>
          <w:tcPr>
            <w:tcW w:w="1812" w:type="dxa"/>
          </w:tcPr>
          <w:p w14:paraId="784A15BB" w14:textId="173AB6C4" w:rsidR="78126263" w:rsidRDefault="73559187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Lofoten</w:t>
            </w:r>
          </w:p>
        </w:tc>
        <w:tc>
          <w:tcPr>
            <w:tcW w:w="1812" w:type="dxa"/>
          </w:tcPr>
          <w:p w14:paraId="66AF1F4F" w14:textId="0AB79D0E" w:rsidR="78126263" w:rsidRDefault="73559187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Fastlege</w:t>
            </w:r>
          </w:p>
        </w:tc>
        <w:tc>
          <w:tcPr>
            <w:tcW w:w="1812" w:type="dxa"/>
          </w:tcPr>
          <w:p w14:paraId="44D26DB4" w14:textId="62B2C08F" w:rsidR="78126263" w:rsidRDefault="73559187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Lofotleger</w:t>
            </w:r>
            <w:r w:rsidR="1AF0E084" w:rsidRPr="22408FEA">
              <w:rPr>
                <w:rFonts w:ascii="Cambria" w:eastAsia="Cambria" w:hAnsi="Cambria" w:cs="Cambria"/>
                <w:sz w:val="22"/>
              </w:rPr>
              <w:t xml:space="preserve"> (Vestvågøy kommune)</w:t>
            </w:r>
          </w:p>
        </w:tc>
        <w:tc>
          <w:tcPr>
            <w:tcW w:w="1812" w:type="dxa"/>
          </w:tcPr>
          <w:p w14:paraId="251FAAE1" w14:textId="7560B48C" w:rsidR="23554718" w:rsidRDefault="1AF0E084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x</w:t>
            </w:r>
          </w:p>
        </w:tc>
      </w:tr>
      <w:tr w:rsidR="78126263" w14:paraId="03253726" w14:textId="77777777" w:rsidTr="78BF9D52">
        <w:trPr>
          <w:trHeight w:val="300"/>
        </w:trPr>
        <w:tc>
          <w:tcPr>
            <w:tcW w:w="1812" w:type="dxa"/>
          </w:tcPr>
          <w:p w14:paraId="5A125BF1" w14:textId="19D8F2A1" w:rsidR="78126263" w:rsidRDefault="73559187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Jørgen S.</w:t>
            </w:r>
            <w:r w:rsidR="34BD3A63" w:rsidRPr="22408FEA">
              <w:rPr>
                <w:rFonts w:ascii="Cambria" w:eastAsia="Cambria" w:hAnsi="Cambria" w:cs="Cambria"/>
                <w:sz w:val="22"/>
              </w:rPr>
              <w:t xml:space="preserve"> </w:t>
            </w:r>
            <w:r w:rsidRPr="22408FEA">
              <w:rPr>
                <w:rFonts w:ascii="Cambria" w:eastAsia="Cambria" w:hAnsi="Cambria" w:cs="Cambria"/>
                <w:sz w:val="22"/>
              </w:rPr>
              <w:t>Bjørnstad</w:t>
            </w:r>
          </w:p>
        </w:tc>
        <w:tc>
          <w:tcPr>
            <w:tcW w:w="1812" w:type="dxa"/>
          </w:tcPr>
          <w:p w14:paraId="7A406EC9" w14:textId="66F7082E" w:rsidR="78126263" w:rsidRDefault="73559187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Salten</w:t>
            </w:r>
          </w:p>
        </w:tc>
        <w:tc>
          <w:tcPr>
            <w:tcW w:w="1812" w:type="dxa"/>
          </w:tcPr>
          <w:p w14:paraId="6F07C49E" w14:textId="67E96C78" w:rsidR="78126263" w:rsidRDefault="73559187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Leder kommunal legevakt</w:t>
            </w:r>
          </w:p>
        </w:tc>
        <w:tc>
          <w:tcPr>
            <w:tcW w:w="1812" w:type="dxa"/>
          </w:tcPr>
          <w:p w14:paraId="69C2F5F9" w14:textId="7F12B1E2" w:rsidR="78126263" w:rsidRDefault="73559187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Bodø kommune</w:t>
            </w:r>
          </w:p>
        </w:tc>
        <w:tc>
          <w:tcPr>
            <w:tcW w:w="1812" w:type="dxa"/>
          </w:tcPr>
          <w:p w14:paraId="5AA93594" w14:textId="691D0CEE" w:rsidR="23554718" w:rsidRDefault="2C242095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x</w:t>
            </w:r>
          </w:p>
        </w:tc>
      </w:tr>
      <w:tr w:rsidR="78126263" w14:paraId="1747D497" w14:textId="77777777" w:rsidTr="78BF9D52">
        <w:trPr>
          <w:trHeight w:val="300"/>
        </w:trPr>
        <w:tc>
          <w:tcPr>
            <w:tcW w:w="1812" w:type="dxa"/>
          </w:tcPr>
          <w:p w14:paraId="7CC97FF4" w14:textId="1FBEE848" w:rsidR="78126263" w:rsidRDefault="2C242095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Gregory Hautois</w:t>
            </w:r>
          </w:p>
        </w:tc>
        <w:tc>
          <w:tcPr>
            <w:tcW w:w="1812" w:type="dxa"/>
          </w:tcPr>
          <w:p w14:paraId="234EB26D" w14:textId="5B447FC3" w:rsidR="78126263" w:rsidRDefault="73559187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Nordlandssyke</w:t>
            </w:r>
            <w:r w:rsidR="0681EEA0" w:rsidRPr="22408FEA">
              <w:rPr>
                <w:rFonts w:ascii="Cambria" w:eastAsia="Cambria" w:hAnsi="Cambria" w:cs="Cambria"/>
                <w:sz w:val="22"/>
              </w:rPr>
              <w:t>-</w:t>
            </w:r>
            <w:r w:rsidRPr="22408FEA">
              <w:rPr>
                <w:rFonts w:ascii="Cambria" w:eastAsia="Cambria" w:hAnsi="Cambria" w:cs="Cambria"/>
                <w:sz w:val="22"/>
              </w:rPr>
              <w:t>huset</w:t>
            </w:r>
          </w:p>
        </w:tc>
        <w:tc>
          <w:tcPr>
            <w:tcW w:w="1812" w:type="dxa"/>
          </w:tcPr>
          <w:p w14:paraId="2E851FE2" w14:textId="28ED7112" w:rsidR="78126263" w:rsidRDefault="50F5FB78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Medisinskfaglig rådgiver</w:t>
            </w:r>
            <w:r w:rsidR="73559187" w:rsidRPr="22408FEA">
              <w:rPr>
                <w:rFonts w:ascii="Cambria" w:eastAsia="Cambria" w:hAnsi="Cambria" w:cs="Cambria"/>
                <w:sz w:val="22"/>
              </w:rPr>
              <w:t xml:space="preserve"> prehosp.klinikk</w:t>
            </w:r>
          </w:p>
        </w:tc>
        <w:tc>
          <w:tcPr>
            <w:tcW w:w="1812" w:type="dxa"/>
          </w:tcPr>
          <w:p w14:paraId="79949FE8" w14:textId="10AE2286" w:rsidR="78126263" w:rsidRDefault="73559187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NLSH</w:t>
            </w:r>
          </w:p>
        </w:tc>
        <w:tc>
          <w:tcPr>
            <w:tcW w:w="1812" w:type="dxa"/>
          </w:tcPr>
          <w:p w14:paraId="03AA5B68" w14:textId="09EC3F6B" w:rsidR="23554718" w:rsidRDefault="23554718" w:rsidP="22408FEA">
            <w:pPr>
              <w:rPr>
                <w:rFonts w:ascii="Cambria" w:eastAsia="Cambria" w:hAnsi="Cambria" w:cs="Cambria"/>
                <w:sz w:val="22"/>
              </w:rPr>
            </w:pPr>
          </w:p>
        </w:tc>
      </w:tr>
      <w:tr w:rsidR="78126263" w14:paraId="6D19C9F3" w14:textId="77777777" w:rsidTr="78BF9D52">
        <w:trPr>
          <w:trHeight w:val="300"/>
        </w:trPr>
        <w:tc>
          <w:tcPr>
            <w:tcW w:w="1812" w:type="dxa"/>
          </w:tcPr>
          <w:p w14:paraId="71934A81" w14:textId="11505026" w:rsidR="78126263" w:rsidRDefault="73559187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Janne Øiesvold</w:t>
            </w:r>
          </w:p>
          <w:p w14:paraId="7A08D65A" w14:textId="7275104D" w:rsidR="78126263" w:rsidRDefault="78126263" w:rsidP="22408FEA">
            <w:pPr>
              <w:rPr>
                <w:rFonts w:ascii="Cambria" w:eastAsia="Cambria" w:hAnsi="Cambria" w:cs="Cambria"/>
                <w:sz w:val="22"/>
              </w:rPr>
            </w:pPr>
          </w:p>
        </w:tc>
        <w:tc>
          <w:tcPr>
            <w:tcW w:w="1812" w:type="dxa"/>
          </w:tcPr>
          <w:p w14:paraId="3546A36E" w14:textId="5A07724E" w:rsidR="78126263" w:rsidRDefault="73559187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Nordlandssyke</w:t>
            </w:r>
            <w:r w:rsidR="14B7585A" w:rsidRPr="22408FEA">
              <w:rPr>
                <w:rFonts w:ascii="Cambria" w:eastAsia="Cambria" w:hAnsi="Cambria" w:cs="Cambria"/>
                <w:sz w:val="22"/>
              </w:rPr>
              <w:t>-</w:t>
            </w:r>
            <w:r w:rsidRPr="22408FEA">
              <w:rPr>
                <w:rFonts w:ascii="Cambria" w:eastAsia="Cambria" w:hAnsi="Cambria" w:cs="Cambria"/>
                <w:sz w:val="22"/>
              </w:rPr>
              <w:t>huset</w:t>
            </w:r>
          </w:p>
        </w:tc>
        <w:tc>
          <w:tcPr>
            <w:tcW w:w="1812" w:type="dxa"/>
          </w:tcPr>
          <w:p w14:paraId="6C40F746" w14:textId="4B4F9817" w:rsidR="78126263" w:rsidRDefault="73559187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Beredskapssjef</w:t>
            </w:r>
          </w:p>
        </w:tc>
        <w:tc>
          <w:tcPr>
            <w:tcW w:w="1812" w:type="dxa"/>
          </w:tcPr>
          <w:p w14:paraId="6E04046E" w14:textId="3DE0F03E" w:rsidR="78126263" w:rsidRDefault="73559187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NLSH</w:t>
            </w:r>
          </w:p>
        </w:tc>
        <w:tc>
          <w:tcPr>
            <w:tcW w:w="1812" w:type="dxa"/>
          </w:tcPr>
          <w:p w14:paraId="3D11D138" w14:textId="734FAE9D" w:rsidR="23554718" w:rsidRDefault="06BF7A3B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x</w:t>
            </w:r>
          </w:p>
        </w:tc>
      </w:tr>
      <w:tr w:rsidR="78BF9D52" w14:paraId="1530A00B" w14:textId="77777777" w:rsidTr="78BF9D52">
        <w:trPr>
          <w:trHeight w:val="300"/>
        </w:trPr>
        <w:tc>
          <w:tcPr>
            <w:tcW w:w="1812" w:type="dxa"/>
          </w:tcPr>
          <w:p w14:paraId="5003404C" w14:textId="00C91A18" w:rsidR="1240BDFC" w:rsidRDefault="1240BDFC" w:rsidP="78BF9D52">
            <w:pPr>
              <w:rPr>
                <w:rFonts w:ascii="Cambria" w:eastAsia="Cambria" w:hAnsi="Cambria" w:cs="Cambria"/>
                <w:sz w:val="22"/>
              </w:rPr>
            </w:pPr>
            <w:r w:rsidRPr="78BF9D52">
              <w:rPr>
                <w:rFonts w:ascii="Cambria" w:eastAsia="Cambria" w:hAnsi="Cambria" w:cs="Cambria"/>
                <w:sz w:val="22"/>
              </w:rPr>
              <w:t>Johnny Bakken</w:t>
            </w:r>
          </w:p>
        </w:tc>
        <w:tc>
          <w:tcPr>
            <w:tcW w:w="1812" w:type="dxa"/>
          </w:tcPr>
          <w:p w14:paraId="256777D5" w14:textId="7FBC3819" w:rsidR="1240BDFC" w:rsidRDefault="1240BDFC" w:rsidP="78BF9D52">
            <w:pPr>
              <w:rPr>
                <w:rFonts w:ascii="Cambria" w:eastAsia="Cambria" w:hAnsi="Cambria" w:cs="Cambria"/>
                <w:sz w:val="22"/>
              </w:rPr>
            </w:pPr>
            <w:r w:rsidRPr="78BF9D52">
              <w:rPr>
                <w:rFonts w:ascii="Cambria" w:eastAsia="Cambria" w:hAnsi="Cambria" w:cs="Cambria"/>
                <w:sz w:val="22"/>
              </w:rPr>
              <w:t>Nordlandssyke- huset</w:t>
            </w:r>
          </w:p>
        </w:tc>
        <w:tc>
          <w:tcPr>
            <w:tcW w:w="1812" w:type="dxa"/>
          </w:tcPr>
          <w:p w14:paraId="2BF08BF2" w14:textId="432F7DCB" w:rsidR="1240BDFC" w:rsidRDefault="1240BDFC" w:rsidP="78BF9D52">
            <w:pPr>
              <w:rPr>
                <w:rFonts w:ascii="Cambria" w:eastAsia="Cambria" w:hAnsi="Cambria" w:cs="Cambria"/>
                <w:sz w:val="22"/>
              </w:rPr>
            </w:pPr>
            <w:r w:rsidRPr="78BF9D52">
              <w:rPr>
                <w:rFonts w:ascii="Cambria" w:eastAsia="Cambria" w:hAnsi="Cambria" w:cs="Cambria"/>
                <w:sz w:val="22"/>
              </w:rPr>
              <w:t>Brukerrepr.</w:t>
            </w:r>
          </w:p>
        </w:tc>
        <w:tc>
          <w:tcPr>
            <w:tcW w:w="1812" w:type="dxa"/>
          </w:tcPr>
          <w:p w14:paraId="3644771D" w14:textId="2AD53188" w:rsidR="1240BDFC" w:rsidRDefault="1240BDFC" w:rsidP="78BF9D52">
            <w:pPr>
              <w:rPr>
                <w:rFonts w:ascii="Cambria" w:eastAsia="Cambria" w:hAnsi="Cambria" w:cs="Cambria"/>
                <w:sz w:val="22"/>
              </w:rPr>
            </w:pPr>
            <w:r w:rsidRPr="78BF9D52">
              <w:rPr>
                <w:rFonts w:ascii="Cambria" w:eastAsia="Cambria" w:hAnsi="Cambria" w:cs="Cambria"/>
                <w:sz w:val="22"/>
              </w:rPr>
              <w:t>NLSH</w:t>
            </w:r>
          </w:p>
        </w:tc>
        <w:tc>
          <w:tcPr>
            <w:tcW w:w="1812" w:type="dxa"/>
          </w:tcPr>
          <w:p w14:paraId="3DF18760" w14:textId="4749B00F" w:rsidR="78BF9D52" w:rsidRDefault="00854BC1" w:rsidP="78BF9D52">
            <w:pPr>
              <w:rPr>
                <w:rFonts w:ascii="Cambria" w:eastAsia="Cambria" w:hAnsi="Cambria" w:cs="Cambria"/>
                <w:sz w:val="22"/>
              </w:rPr>
            </w:pPr>
            <w:r>
              <w:rPr>
                <w:rFonts w:ascii="Cambria" w:eastAsia="Cambria" w:hAnsi="Cambria" w:cs="Cambria"/>
                <w:sz w:val="22"/>
              </w:rPr>
              <w:t>x</w:t>
            </w:r>
          </w:p>
        </w:tc>
      </w:tr>
      <w:tr w:rsidR="22408FEA" w14:paraId="243758E4" w14:textId="77777777" w:rsidTr="78BF9D52">
        <w:trPr>
          <w:trHeight w:val="300"/>
        </w:trPr>
        <w:tc>
          <w:tcPr>
            <w:tcW w:w="1812" w:type="dxa"/>
          </w:tcPr>
          <w:p w14:paraId="5586091B" w14:textId="6B56703B" w:rsidR="517A2D9A" w:rsidRDefault="517A2D9A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Monika Sæthre</w:t>
            </w:r>
          </w:p>
        </w:tc>
        <w:tc>
          <w:tcPr>
            <w:tcW w:w="1812" w:type="dxa"/>
          </w:tcPr>
          <w:p w14:paraId="4EB690FA" w14:textId="62C10CFE" w:rsidR="517A2D9A" w:rsidRDefault="517A2D9A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Nordlandssyke</w:t>
            </w:r>
            <w:r w:rsidR="2D630F04" w:rsidRPr="22408FEA">
              <w:rPr>
                <w:rFonts w:ascii="Cambria" w:eastAsia="Cambria" w:hAnsi="Cambria" w:cs="Cambria"/>
                <w:sz w:val="22"/>
              </w:rPr>
              <w:t>-</w:t>
            </w:r>
            <w:r w:rsidRPr="22408FEA">
              <w:rPr>
                <w:rFonts w:ascii="Cambria" w:eastAsia="Cambria" w:hAnsi="Cambria" w:cs="Cambria"/>
                <w:sz w:val="22"/>
              </w:rPr>
              <w:t>huset</w:t>
            </w:r>
          </w:p>
        </w:tc>
        <w:tc>
          <w:tcPr>
            <w:tcW w:w="1812" w:type="dxa"/>
          </w:tcPr>
          <w:p w14:paraId="210DFF63" w14:textId="6CF4C30B" w:rsidR="205B61AE" w:rsidRDefault="205B61AE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S</w:t>
            </w:r>
            <w:r w:rsidR="517A2D9A" w:rsidRPr="22408FEA">
              <w:rPr>
                <w:rFonts w:ascii="Cambria" w:eastAsia="Cambria" w:hAnsi="Cambria" w:cs="Cambria"/>
                <w:sz w:val="22"/>
              </w:rPr>
              <w:t>amhandlings</w:t>
            </w:r>
            <w:r w:rsidRPr="22408FEA">
              <w:rPr>
                <w:rFonts w:ascii="Cambria" w:eastAsia="Cambria" w:hAnsi="Cambria" w:cs="Cambria"/>
                <w:sz w:val="22"/>
              </w:rPr>
              <w:t>-</w:t>
            </w:r>
            <w:r w:rsidR="517A2D9A" w:rsidRPr="22408FEA">
              <w:rPr>
                <w:rFonts w:ascii="Cambria" w:eastAsia="Cambria" w:hAnsi="Cambria" w:cs="Cambria"/>
                <w:sz w:val="22"/>
              </w:rPr>
              <w:t>rådgiver</w:t>
            </w:r>
          </w:p>
        </w:tc>
        <w:tc>
          <w:tcPr>
            <w:tcW w:w="1812" w:type="dxa"/>
          </w:tcPr>
          <w:p w14:paraId="7D7BBE83" w14:textId="6ADB2531" w:rsidR="517A2D9A" w:rsidRDefault="517A2D9A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NLSH</w:t>
            </w:r>
          </w:p>
        </w:tc>
        <w:tc>
          <w:tcPr>
            <w:tcW w:w="1812" w:type="dxa"/>
          </w:tcPr>
          <w:p w14:paraId="6066E10C" w14:textId="2E1E0735" w:rsidR="7F619199" w:rsidRDefault="7F619199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x</w:t>
            </w:r>
          </w:p>
        </w:tc>
      </w:tr>
      <w:tr w:rsidR="78126263" w14:paraId="084224E5" w14:textId="77777777" w:rsidTr="78BF9D52">
        <w:trPr>
          <w:trHeight w:val="300"/>
        </w:trPr>
        <w:tc>
          <w:tcPr>
            <w:tcW w:w="1812" w:type="dxa"/>
          </w:tcPr>
          <w:p w14:paraId="73524FE2" w14:textId="6430ACE2" w:rsidR="78126263" w:rsidRDefault="73559187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Knut Erik Dahlmo</w:t>
            </w:r>
          </w:p>
        </w:tc>
        <w:tc>
          <w:tcPr>
            <w:tcW w:w="1812" w:type="dxa"/>
          </w:tcPr>
          <w:p w14:paraId="6F65B582" w14:textId="3F785FD8" w:rsidR="78126263" w:rsidRDefault="20BA072E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Kommunalt sekretariat, Helsefellesskapet</w:t>
            </w:r>
          </w:p>
          <w:p w14:paraId="124CA31F" w14:textId="061BD8E8" w:rsidR="78126263" w:rsidRDefault="78126263" w:rsidP="22408FEA">
            <w:pPr>
              <w:rPr>
                <w:rFonts w:ascii="Cambria" w:eastAsia="Cambria" w:hAnsi="Cambria" w:cs="Cambria"/>
                <w:sz w:val="22"/>
              </w:rPr>
            </w:pPr>
          </w:p>
        </w:tc>
        <w:tc>
          <w:tcPr>
            <w:tcW w:w="1812" w:type="dxa"/>
          </w:tcPr>
          <w:p w14:paraId="7CA88E3B" w14:textId="4B99E274" w:rsidR="78126263" w:rsidRDefault="73559187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Leder kommunalt sekretariat</w:t>
            </w:r>
          </w:p>
        </w:tc>
        <w:tc>
          <w:tcPr>
            <w:tcW w:w="1812" w:type="dxa"/>
          </w:tcPr>
          <w:p w14:paraId="1211ADFA" w14:textId="6A6997C4" w:rsidR="78126263" w:rsidRDefault="31E43230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kommunene</w:t>
            </w:r>
          </w:p>
        </w:tc>
        <w:tc>
          <w:tcPr>
            <w:tcW w:w="1812" w:type="dxa"/>
          </w:tcPr>
          <w:p w14:paraId="1DFCFC18" w14:textId="29A34BF9" w:rsidR="23554718" w:rsidRDefault="0F53267F" w:rsidP="22408FEA">
            <w:pPr>
              <w:rPr>
                <w:rFonts w:ascii="Cambria" w:eastAsia="Cambria" w:hAnsi="Cambria" w:cs="Cambria"/>
                <w:sz w:val="22"/>
              </w:rPr>
            </w:pPr>
            <w:r w:rsidRPr="22408FEA">
              <w:rPr>
                <w:rFonts w:ascii="Cambria" w:eastAsia="Cambria" w:hAnsi="Cambria" w:cs="Cambria"/>
                <w:sz w:val="22"/>
              </w:rPr>
              <w:t>x</w:t>
            </w:r>
          </w:p>
        </w:tc>
      </w:tr>
    </w:tbl>
    <w:p w14:paraId="3B60EF38" w14:textId="165DF1F9" w:rsidR="22408FEA" w:rsidRDefault="22408FEA" w:rsidP="22408FEA">
      <w:pPr>
        <w:spacing w:after="0"/>
        <w:rPr>
          <w:rFonts w:ascii="Cambria" w:eastAsia="Cambria" w:hAnsi="Cambria" w:cs="Cambria"/>
          <w:sz w:val="22"/>
        </w:rPr>
      </w:pPr>
    </w:p>
    <w:p w14:paraId="310A892B" w14:textId="75A3E7CD" w:rsidR="22408FEA" w:rsidRDefault="22408FEA" w:rsidP="22408FEA">
      <w:pPr>
        <w:spacing w:after="0"/>
        <w:rPr>
          <w:rFonts w:ascii="Cambria" w:eastAsia="Cambria" w:hAnsi="Cambria" w:cs="Cambria"/>
          <w:sz w:val="22"/>
        </w:rPr>
      </w:pPr>
    </w:p>
    <w:p w14:paraId="763EECE3" w14:textId="1F994A28" w:rsidR="22408FEA" w:rsidRDefault="22408FEA" w:rsidP="22408FEA">
      <w:pPr>
        <w:spacing w:after="0"/>
        <w:rPr>
          <w:rFonts w:ascii="Cambria" w:eastAsia="Cambria" w:hAnsi="Cambria" w:cs="Cambria"/>
          <w:sz w:val="22"/>
        </w:rPr>
      </w:pPr>
    </w:p>
    <w:p w14:paraId="0C7A98E9" w14:textId="77777777" w:rsidR="00113732" w:rsidRDefault="00113732" w:rsidP="22408FEA">
      <w:pPr>
        <w:spacing w:after="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lastRenderedPageBreak/>
        <w:t>Agenda;</w:t>
      </w:r>
    </w:p>
    <w:p w14:paraId="753BDF0B" w14:textId="4893CACE" w:rsidR="007F0407" w:rsidRPr="00E564AC" w:rsidRDefault="00113732" w:rsidP="00CD18DC">
      <w:pPr>
        <w:numPr>
          <w:ilvl w:val="0"/>
          <w:numId w:val="8"/>
        </w:numPr>
        <w:spacing w:after="0"/>
        <w:rPr>
          <w:rFonts w:ascii="Cambria" w:eastAsia="Cambria" w:hAnsi="Cambria" w:cs="Cambria"/>
          <w:sz w:val="22"/>
        </w:rPr>
      </w:pPr>
      <w:r w:rsidRPr="00E564AC">
        <w:rPr>
          <w:rFonts w:ascii="Cambria" w:eastAsia="Cambria" w:hAnsi="Cambria" w:cs="Cambria"/>
          <w:b/>
          <w:bCs/>
          <w:sz w:val="22"/>
        </w:rPr>
        <w:t>Godkjenning referat 20.6.2024</w:t>
      </w:r>
      <w:r w:rsidR="00946C1C" w:rsidRPr="00E564AC">
        <w:rPr>
          <w:rFonts w:ascii="Cambria" w:eastAsia="Cambria" w:hAnsi="Cambria" w:cs="Cambria"/>
          <w:b/>
          <w:bCs/>
          <w:sz w:val="22"/>
        </w:rPr>
        <w:br/>
      </w:r>
      <w:r w:rsidR="00C8134B" w:rsidRPr="00E564AC">
        <w:rPr>
          <w:rFonts w:ascii="Cambria" w:eastAsia="Cambria" w:hAnsi="Cambria" w:cs="Cambria"/>
          <w:sz w:val="22"/>
        </w:rPr>
        <w:t>Referat godkjent</w:t>
      </w:r>
      <w:r w:rsidR="001360BD" w:rsidRPr="00E564AC">
        <w:rPr>
          <w:rFonts w:ascii="Cambria" w:eastAsia="Cambria" w:hAnsi="Cambria" w:cs="Cambria"/>
          <w:sz w:val="22"/>
        </w:rPr>
        <w:t>.</w:t>
      </w:r>
      <w:r w:rsidR="00946C1C" w:rsidRPr="00E564AC">
        <w:rPr>
          <w:rFonts w:ascii="Cambria" w:eastAsia="Cambria" w:hAnsi="Cambria" w:cs="Cambria"/>
          <w:b/>
          <w:bCs/>
          <w:sz w:val="22"/>
        </w:rPr>
        <w:br/>
      </w:r>
    </w:p>
    <w:p w14:paraId="0D0063B2" w14:textId="77777777" w:rsidR="00113732" w:rsidRPr="007B52D4" w:rsidRDefault="00113732" w:rsidP="00113732">
      <w:pPr>
        <w:numPr>
          <w:ilvl w:val="0"/>
          <w:numId w:val="8"/>
        </w:numPr>
        <w:spacing w:after="0"/>
        <w:rPr>
          <w:rFonts w:ascii="Cambria" w:eastAsia="Cambria" w:hAnsi="Cambria" w:cs="Cambria"/>
          <w:b/>
          <w:bCs/>
          <w:sz w:val="22"/>
        </w:rPr>
      </w:pPr>
      <w:r w:rsidRPr="00113732">
        <w:rPr>
          <w:rFonts w:ascii="Cambria" w:eastAsia="Cambria" w:hAnsi="Cambria" w:cs="Cambria"/>
          <w:b/>
          <w:bCs/>
          <w:sz w:val="22"/>
        </w:rPr>
        <w:t>Diskusjon versjon 1.0 felles rutine</w:t>
      </w:r>
    </w:p>
    <w:p w14:paraId="2BF1AEAE" w14:textId="7FB7E62F" w:rsidR="007F0407" w:rsidRDefault="007F0407" w:rsidP="007F0407">
      <w:pPr>
        <w:pStyle w:val="Listeavsnitt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Fra møtet:</w:t>
      </w:r>
    </w:p>
    <w:p w14:paraId="2BD9BE21" w14:textId="598DEC1E" w:rsidR="00935C83" w:rsidRDefault="00BF045A" w:rsidP="007F0407">
      <w:pPr>
        <w:pStyle w:val="Listeavsnitt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Det er påstartet et arbeid med revisjon av foreliggende rutine</w:t>
      </w:r>
      <w:r w:rsidR="00B270C8">
        <w:rPr>
          <w:rFonts w:ascii="Cambria" w:eastAsia="Cambria" w:hAnsi="Cambria" w:cs="Cambria"/>
          <w:sz w:val="22"/>
        </w:rPr>
        <w:t>. Anslagsvis 30 % er revidert</w:t>
      </w:r>
      <w:r w:rsidR="00D31A69">
        <w:rPr>
          <w:rFonts w:ascii="Cambria" w:eastAsia="Cambria" w:hAnsi="Cambria" w:cs="Cambria"/>
          <w:sz w:val="22"/>
        </w:rPr>
        <w:t xml:space="preserve"> pr.dd.</w:t>
      </w:r>
      <w:r w:rsidR="00AA7235">
        <w:rPr>
          <w:rFonts w:ascii="Cambria" w:eastAsia="Cambria" w:hAnsi="Cambria" w:cs="Cambria"/>
          <w:sz w:val="22"/>
        </w:rPr>
        <w:t xml:space="preserve"> Det kom innspill i møtet på behov for å «destillere»</w:t>
      </w:r>
      <w:r w:rsidR="009349C8">
        <w:rPr>
          <w:rFonts w:ascii="Cambria" w:eastAsia="Cambria" w:hAnsi="Cambria" w:cs="Cambria"/>
          <w:sz w:val="22"/>
        </w:rPr>
        <w:t xml:space="preserve"> styringsdokument til </w:t>
      </w:r>
      <w:r w:rsidR="005904ED">
        <w:rPr>
          <w:rFonts w:ascii="Cambria" w:eastAsia="Cambria" w:hAnsi="Cambria" w:cs="Cambria"/>
          <w:sz w:val="22"/>
        </w:rPr>
        <w:t>et betydelig mindre volum enn dagens</w:t>
      </w:r>
      <w:r w:rsidR="008336CD">
        <w:rPr>
          <w:rFonts w:ascii="Cambria" w:eastAsia="Cambria" w:hAnsi="Cambria" w:cs="Cambria"/>
          <w:sz w:val="22"/>
        </w:rPr>
        <w:t xml:space="preserve"> versjon</w:t>
      </w:r>
      <w:r w:rsidR="005904ED">
        <w:rPr>
          <w:rFonts w:ascii="Cambria" w:eastAsia="Cambria" w:hAnsi="Cambria" w:cs="Cambria"/>
          <w:sz w:val="22"/>
        </w:rPr>
        <w:t xml:space="preserve">, men også </w:t>
      </w:r>
      <w:r w:rsidR="008336CD">
        <w:rPr>
          <w:rFonts w:ascii="Cambria" w:eastAsia="Cambria" w:hAnsi="Cambria" w:cs="Cambria"/>
          <w:sz w:val="22"/>
        </w:rPr>
        <w:t xml:space="preserve">å foreta et uttrekk av dette til </w:t>
      </w:r>
      <w:r w:rsidR="009349C8">
        <w:rPr>
          <w:rFonts w:ascii="Cambria" w:eastAsia="Cambria" w:hAnsi="Cambria" w:cs="Cambria"/>
          <w:sz w:val="22"/>
        </w:rPr>
        <w:t>praktiske rutiner (</w:t>
      </w:r>
      <w:r w:rsidR="00935C83">
        <w:rPr>
          <w:rFonts w:ascii="Cambria" w:eastAsia="Cambria" w:hAnsi="Cambria" w:cs="Cambria"/>
          <w:sz w:val="22"/>
        </w:rPr>
        <w:t>gjerne i form av flytskjema</w:t>
      </w:r>
      <w:r w:rsidR="00D736CA">
        <w:rPr>
          <w:rFonts w:ascii="Cambria" w:eastAsia="Cambria" w:hAnsi="Cambria" w:cs="Cambria"/>
          <w:sz w:val="22"/>
        </w:rPr>
        <w:t>, punktliste</w:t>
      </w:r>
      <w:r w:rsidR="00445B82">
        <w:rPr>
          <w:rFonts w:ascii="Cambria" w:eastAsia="Cambria" w:hAnsi="Cambria" w:cs="Cambria"/>
          <w:sz w:val="22"/>
        </w:rPr>
        <w:t xml:space="preserve"> eller </w:t>
      </w:r>
      <w:r w:rsidR="009349C8">
        <w:rPr>
          <w:rFonts w:ascii="Cambria" w:eastAsia="Cambria" w:hAnsi="Cambria" w:cs="Cambria"/>
          <w:sz w:val="22"/>
        </w:rPr>
        <w:t>såkalte «bordkort»)</w:t>
      </w:r>
      <w:r w:rsidR="004747D0">
        <w:rPr>
          <w:rFonts w:ascii="Cambria" w:eastAsia="Cambria" w:hAnsi="Cambria" w:cs="Cambria"/>
          <w:sz w:val="22"/>
        </w:rPr>
        <w:t xml:space="preserve">. </w:t>
      </w:r>
      <w:r w:rsidR="00AC40DC">
        <w:rPr>
          <w:rFonts w:ascii="Cambria" w:eastAsia="Cambria" w:hAnsi="Cambria" w:cs="Cambria"/>
          <w:sz w:val="22"/>
        </w:rPr>
        <w:t xml:space="preserve">Disse </w:t>
      </w:r>
      <w:r w:rsidR="008336CD">
        <w:rPr>
          <w:rFonts w:ascii="Cambria" w:eastAsia="Cambria" w:hAnsi="Cambria" w:cs="Cambria"/>
          <w:sz w:val="22"/>
        </w:rPr>
        <w:t xml:space="preserve">vil i sin tur </w:t>
      </w:r>
      <w:r w:rsidR="00D736CA">
        <w:rPr>
          <w:rFonts w:ascii="Cambria" w:eastAsia="Cambria" w:hAnsi="Cambria" w:cs="Cambria"/>
          <w:sz w:val="22"/>
        </w:rPr>
        <w:t xml:space="preserve">kunne </w:t>
      </w:r>
      <w:r w:rsidR="00966581">
        <w:rPr>
          <w:rFonts w:ascii="Cambria" w:eastAsia="Cambria" w:hAnsi="Cambria" w:cs="Cambria"/>
          <w:sz w:val="22"/>
        </w:rPr>
        <w:t>danne et viktig øvingsgrunnlag for helsepersonell</w:t>
      </w:r>
      <w:r w:rsidR="00445B82">
        <w:rPr>
          <w:rFonts w:ascii="Cambria" w:eastAsia="Cambria" w:hAnsi="Cambria" w:cs="Cambria"/>
          <w:sz w:val="22"/>
        </w:rPr>
        <w:t xml:space="preserve">. </w:t>
      </w:r>
      <w:r w:rsidR="009A2693">
        <w:rPr>
          <w:rFonts w:ascii="Cambria" w:eastAsia="Cambria" w:hAnsi="Cambria" w:cs="Cambria"/>
          <w:sz w:val="22"/>
        </w:rPr>
        <w:t>Foreliggende prosedyre</w:t>
      </w:r>
      <w:r w:rsidR="007F452D">
        <w:rPr>
          <w:rFonts w:ascii="Cambria" w:eastAsia="Cambria" w:hAnsi="Cambria" w:cs="Cambria"/>
          <w:sz w:val="22"/>
        </w:rPr>
        <w:t xml:space="preserve"> er utarbeidet av Nordlandssykehuset. </w:t>
      </w:r>
      <w:r w:rsidR="003A2576">
        <w:rPr>
          <w:rFonts w:ascii="Cambria" w:eastAsia="Cambria" w:hAnsi="Cambria" w:cs="Cambria"/>
          <w:sz w:val="22"/>
        </w:rPr>
        <w:t xml:space="preserve">Det er viktig </w:t>
      </w:r>
      <w:r w:rsidR="007F452D">
        <w:rPr>
          <w:rFonts w:ascii="Cambria" w:eastAsia="Cambria" w:hAnsi="Cambria" w:cs="Cambria"/>
          <w:sz w:val="22"/>
        </w:rPr>
        <w:t xml:space="preserve">i revisjonsprosess </w:t>
      </w:r>
      <w:r w:rsidR="003A2576">
        <w:rPr>
          <w:rFonts w:ascii="Cambria" w:eastAsia="Cambria" w:hAnsi="Cambria" w:cs="Cambria"/>
          <w:sz w:val="22"/>
        </w:rPr>
        <w:t xml:space="preserve">at også kommunenes behov </w:t>
      </w:r>
      <w:r w:rsidR="00082E86">
        <w:rPr>
          <w:rFonts w:ascii="Cambria" w:eastAsia="Cambria" w:hAnsi="Cambria" w:cs="Cambria"/>
          <w:sz w:val="22"/>
        </w:rPr>
        <w:t>kommer frem.</w:t>
      </w:r>
      <w:r w:rsidR="00CF4150">
        <w:rPr>
          <w:rFonts w:ascii="Cambria" w:eastAsia="Cambria" w:hAnsi="Cambria" w:cs="Cambria"/>
          <w:sz w:val="22"/>
        </w:rPr>
        <w:t xml:space="preserve"> </w:t>
      </w:r>
      <w:r w:rsidR="00455779">
        <w:rPr>
          <w:rFonts w:ascii="Cambria" w:eastAsia="Cambria" w:hAnsi="Cambria" w:cs="Cambria"/>
          <w:sz w:val="22"/>
        </w:rPr>
        <w:t>Det kom også frem et ønske om å bruke mest mulig nasjonal terminologi</w:t>
      </w:r>
      <w:r w:rsidR="00611A25">
        <w:rPr>
          <w:rFonts w:ascii="Cambria" w:eastAsia="Cambria" w:hAnsi="Cambria" w:cs="Cambria"/>
          <w:sz w:val="22"/>
        </w:rPr>
        <w:t>.</w:t>
      </w:r>
      <w:r w:rsidR="00B81669">
        <w:rPr>
          <w:rFonts w:ascii="Cambria" w:eastAsia="Cambria" w:hAnsi="Cambria" w:cs="Cambria"/>
          <w:sz w:val="22"/>
        </w:rPr>
        <w:t xml:space="preserve"> Notat til pkt.20 i foreliggende utkast; </w:t>
      </w:r>
      <w:r w:rsidR="00375260">
        <w:rPr>
          <w:rFonts w:ascii="Cambria" w:eastAsia="Cambria" w:hAnsi="Cambria" w:cs="Cambria"/>
          <w:sz w:val="22"/>
        </w:rPr>
        <w:t xml:space="preserve">tydeliggjør hva som </w:t>
      </w:r>
      <w:r w:rsidR="00375260" w:rsidRPr="004D08F1">
        <w:rPr>
          <w:rFonts w:ascii="Cambria" w:eastAsia="Cambria" w:hAnsi="Cambria" w:cs="Cambria"/>
          <w:i/>
          <w:iCs/>
          <w:sz w:val="22"/>
        </w:rPr>
        <w:t>ikke</w:t>
      </w:r>
      <w:r w:rsidR="00375260">
        <w:rPr>
          <w:rFonts w:ascii="Cambria" w:eastAsia="Cambria" w:hAnsi="Cambria" w:cs="Cambria"/>
          <w:sz w:val="22"/>
        </w:rPr>
        <w:t xml:space="preserve"> er </w:t>
      </w:r>
      <w:r w:rsidR="004D08F1">
        <w:rPr>
          <w:rFonts w:ascii="Cambria" w:eastAsia="Cambria" w:hAnsi="Cambria" w:cs="Cambria"/>
          <w:sz w:val="22"/>
        </w:rPr>
        <w:t>god kommunikasjon i lukket nødnett.</w:t>
      </w:r>
    </w:p>
    <w:p w14:paraId="1084F0C6" w14:textId="4949B60C" w:rsidR="00946C1C" w:rsidRDefault="00AC40DC" w:rsidP="007F0407">
      <w:pPr>
        <w:pStyle w:val="Listeavsnitt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.</w:t>
      </w:r>
    </w:p>
    <w:p w14:paraId="74B4D1B6" w14:textId="4C558BF6" w:rsidR="00946C1C" w:rsidRDefault="00946C1C" w:rsidP="007F0407">
      <w:pPr>
        <w:pStyle w:val="Listeavsnitt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Konklusjon:</w:t>
      </w:r>
      <w:r w:rsidR="007B52D4">
        <w:rPr>
          <w:rFonts w:ascii="Cambria" w:eastAsia="Cambria" w:hAnsi="Cambria" w:cs="Cambria"/>
          <w:sz w:val="22"/>
        </w:rPr>
        <w:br/>
      </w:r>
      <w:r w:rsidR="00AD3ADB">
        <w:rPr>
          <w:rFonts w:ascii="Cambria" w:eastAsia="Cambria" w:hAnsi="Cambria" w:cs="Cambria"/>
          <w:sz w:val="22"/>
        </w:rPr>
        <w:t>Når arbeidet med revisjon av styringsdokumenter</w:t>
      </w:r>
      <w:r w:rsidR="00B1178D">
        <w:rPr>
          <w:rFonts w:ascii="Cambria" w:eastAsia="Cambria" w:hAnsi="Cambria" w:cs="Cambria"/>
          <w:sz w:val="22"/>
        </w:rPr>
        <w:t xml:space="preserve"> er gjort, formidler Gregory dette til Hallvard, </w:t>
      </w:r>
      <w:r w:rsidR="00D80CA1">
        <w:rPr>
          <w:rFonts w:ascii="Cambria" w:eastAsia="Cambria" w:hAnsi="Cambria" w:cs="Cambria"/>
          <w:sz w:val="22"/>
        </w:rPr>
        <w:t xml:space="preserve">som </w:t>
      </w:r>
      <w:r w:rsidR="00B1178D">
        <w:rPr>
          <w:rFonts w:ascii="Cambria" w:eastAsia="Cambria" w:hAnsi="Cambria" w:cs="Cambria"/>
          <w:sz w:val="22"/>
        </w:rPr>
        <w:t xml:space="preserve">så i løpet av kort tid lager </w:t>
      </w:r>
      <w:r w:rsidR="00F2363B">
        <w:rPr>
          <w:rFonts w:ascii="Cambria" w:eastAsia="Cambria" w:hAnsi="Cambria" w:cs="Cambria"/>
          <w:sz w:val="22"/>
        </w:rPr>
        <w:t xml:space="preserve">forslag til </w:t>
      </w:r>
      <w:r w:rsidR="00D80CA1">
        <w:rPr>
          <w:rFonts w:ascii="Cambria" w:eastAsia="Cambria" w:hAnsi="Cambria" w:cs="Cambria"/>
          <w:sz w:val="22"/>
        </w:rPr>
        <w:t xml:space="preserve">nevnte </w:t>
      </w:r>
      <w:r w:rsidR="00F2363B">
        <w:rPr>
          <w:rFonts w:ascii="Cambria" w:eastAsia="Cambria" w:hAnsi="Cambria" w:cs="Cambria"/>
          <w:sz w:val="22"/>
        </w:rPr>
        <w:t>bordkort</w:t>
      </w:r>
      <w:r w:rsidR="00C146C4">
        <w:rPr>
          <w:rFonts w:ascii="Cambria" w:eastAsia="Cambria" w:hAnsi="Cambria" w:cs="Cambria"/>
          <w:sz w:val="22"/>
        </w:rPr>
        <w:t>.</w:t>
      </w:r>
      <w:r w:rsidR="00236D45">
        <w:rPr>
          <w:rFonts w:ascii="Cambria" w:eastAsia="Cambria" w:hAnsi="Cambria" w:cs="Cambria"/>
          <w:sz w:val="22"/>
        </w:rPr>
        <w:t xml:space="preserve"> </w:t>
      </w:r>
    </w:p>
    <w:p w14:paraId="2807AD3A" w14:textId="77777777" w:rsidR="00D80CA1" w:rsidRDefault="00D80CA1" w:rsidP="007F0407">
      <w:pPr>
        <w:pStyle w:val="Listeavsnitt"/>
        <w:rPr>
          <w:rFonts w:ascii="Cambria" w:eastAsia="Cambria" w:hAnsi="Cambria" w:cs="Cambria"/>
          <w:sz w:val="22"/>
        </w:rPr>
      </w:pPr>
    </w:p>
    <w:p w14:paraId="3FC2E989" w14:textId="71E82BC4" w:rsidR="00C146C4" w:rsidRDefault="00C146C4" w:rsidP="007F0407">
      <w:pPr>
        <w:pStyle w:val="Listeavsnitt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Forankringsprosess; når styringsdokument og bordkort foreligger</w:t>
      </w:r>
      <w:r w:rsidR="000979F6">
        <w:rPr>
          <w:rFonts w:ascii="Cambria" w:eastAsia="Cambria" w:hAnsi="Cambria" w:cs="Cambria"/>
          <w:sz w:val="22"/>
        </w:rPr>
        <w:t>, formidles dette i aktuelle fagfora i de tre regionene</w:t>
      </w:r>
      <w:r w:rsidR="00D455A7">
        <w:rPr>
          <w:rFonts w:ascii="Cambria" w:eastAsia="Cambria" w:hAnsi="Cambria" w:cs="Cambria"/>
          <w:sz w:val="22"/>
        </w:rPr>
        <w:t xml:space="preserve"> (dette kan være </w:t>
      </w:r>
      <w:r w:rsidR="006C706E">
        <w:rPr>
          <w:rFonts w:ascii="Cambria" w:eastAsia="Cambria" w:hAnsi="Cambria" w:cs="Cambria"/>
          <w:sz w:val="22"/>
        </w:rPr>
        <w:t xml:space="preserve">f.eks være </w:t>
      </w:r>
      <w:r w:rsidR="00D455A7">
        <w:rPr>
          <w:rFonts w:ascii="Cambria" w:eastAsia="Cambria" w:hAnsi="Cambria" w:cs="Cambria"/>
          <w:sz w:val="22"/>
        </w:rPr>
        <w:t>fastlegeforum, kommuneoverlegeforum, mm)</w:t>
      </w:r>
      <w:r w:rsidR="00DF7704">
        <w:rPr>
          <w:rFonts w:ascii="Cambria" w:eastAsia="Cambria" w:hAnsi="Cambria" w:cs="Cambria"/>
          <w:sz w:val="22"/>
        </w:rPr>
        <w:t xml:space="preserve">. Det </w:t>
      </w:r>
      <w:r w:rsidR="00493F61">
        <w:rPr>
          <w:rFonts w:ascii="Cambria" w:eastAsia="Cambria" w:hAnsi="Cambria" w:cs="Cambria"/>
          <w:sz w:val="22"/>
        </w:rPr>
        <w:t>lages en liste over høringsparter</w:t>
      </w:r>
      <w:r w:rsidR="00AD6BCC">
        <w:rPr>
          <w:rFonts w:ascii="Cambria" w:eastAsia="Cambria" w:hAnsi="Cambria" w:cs="Cambria"/>
          <w:sz w:val="22"/>
        </w:rPr>
        <w:t>, både på fag- og ledernivå</w:t>
      </w:r>
      <w:r w:rsidR="00493F61">
        <w:rPr>
          <w:rFonts w:ascii="Cambria" w:eastAsia="Cambria" w:hAnsi="Cambria" w:cs="Cambria"/>
          <w:sz w:val="22"/>
        </w:rPr>
        <w:t xml:space="preserve"> (ansvar; Janne).</w:t>
      </w:r>
      <w:r w:rsidR="00745A06">
        <w:rPr>
          <w:rFonts w:ascii="Cambria" w:eastAsia="Cambria" w:hAnsi="Cambria" w:cs="Cambria"/>
          <w:sz w:val="22"/>
        </w:rPr>
        <w:t xml:space="preserve"> </w:t>
      </w:r>
      <w:r w:rsidR="00F14CF6">
        <w:rPr>
          <w:rFonts w:ascii="Cambria" w:eastAsia="Cambria" w:hAnsi="Cambria" w:cs="Cambria"/>
          <w:sz w:val="22"/>
        </w:rPr>
        <w:t xml:space="preserve">Forslag til </w:t>
      </w:r>
      <w:r w:rsidR="00113165">
        <w:rPr>
          <w:rFonts w:ascii="Cambria" w:eastAsia="Cambria" w:hAnsi="Cambria" w:cs="Cambria"/>
          <w:sz w:val="22"/>
        </w:rPr>
        <w:t xml:space="preserve">plan for </w:t>
      </w:r>
      <w:r w:rsidR="00F14CF6">
        <w:rPr>
          <w:rFonts w:ascii="Cambria" w:eastAsia="Cambria" w:hAnsi="Cambria" w:cs="Cambria"/>
          <w:sz w:val="22"/>
        </w:rPr>
        <w:t xml:space="preserve">implementering vil være aktuelt tema i neste </w:t>
      </w:r>
      <w:r w:rsidR="00113165">
        <w:rPr>
          <w:rFonts w:ascii="Cambria" w:eastAsia="Cambria" w:hAnsi="Cambria" w:cs="Cambria"/>
          <w:sz w:val="22"/>
        </w:rPr>
        <w:t>FSU-</w:t>
      </w:r>
      <w:r w:rsidR="00770BC7">
        <w:rPr>
          <w:rFonts w:ascii="Cambria" w:eastAsia="Cambria" w:hAnsi="Cambria" w:cs="Cambria"/>
          <w:sz w:val="22"/>
        </w:rPr>
        <w:t>møte.</w:t>
      </w:r>
    </w:p>
    <w:p w14:paraId="1332B386" w14:textId="77777777" w:rsidR="007F0407" w:rsidRDefault="007F0407" w:rsidP="007F0407">
      <w:pPr>
        <w:pStyle w:val="Listeavsnitt"/>
        <w:rPr>
          <w:rFonts w:ascii="Cambria" w:eastAsia="Cambria" w:hAnsi="Cambria" w:cs="Cambria"/>
          <w:sz w:val="22"/>
        </w:rPr>
      </w:pPr>
    </w:p>
    <w:p w14:paraId="4187E93D" w14:textId="62FD4F0C" w:rsidR="00113732" w:rsidRPr="007B52D4" w:rsidRDefault="00113732" w:rsidP="00113732">
      <w:pPr>
        <w:numPr>
          <w:ilvl w:val="0"/>
          <w:numId w:val="8"/>
        </w:numPr>
        <w:spacing w:after="0"/>
        <w:rPr>
          <w:rFonts w:ascii="Cambria" w:eastAsia="Cambria" w:hAnsi="Cambria" w:cs="Cambria"/>
          <w:b/>
          <w:bCs/>
          <w:sz w:val="22"/>
        </w:rPr>
      </w:pPr>
      <w:r w:rsidRPr="007B52D4">
        <w:rPr>
          <w:rFonts w:ascii="Cambria" w:eastAsia="Cambria" w:hAnsi="Cambria" w:cs="Cambria"/>
          <w:b/>
          <w:bCs/>
          <w:sz w:val="22"/>
        </w:rPr>
        <w:t>Gjennomgang utkast saksfremlegg SSU 4.9.2024</w:t>
      </w:r>
    </w:p>
    <w:p w14:paraId="68A7CB6B" w14:textId="2808C6A9" w:rsidR="00946C1C" w:rsidRDefault="00946C1C" w:rsidP="00946C1C">
      <w:pPr>
        <w:spacing w:after="0"/>
        <w:ind w:left="72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Fra møtet:</w:t>
      </w:r>
    </w:p>
    <w:p w14:paraId="042590EF" w14:textId="3511CB9E" w:rsidR="00717D84" w:rsidRDefault="00A23258" w:rsidP="00946C1C">
      <w:pPr>
        <w:spacing w:after="0"/>
        <w:ind w:left="72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Utkast til saksfremlegg justeres noe språklig (ansvar; Monika). </w:t>
      </w:r>
      <w:r w:rsidR="00717D84">
        <w:rPr>
          <w:rFonts w:ascii="Cambria" w:eastAsia="Cambria" w:hAnsi="Cambria" w:cs="Cambria"/>
          <w:sz w:val="22"/>
        </w:rPr>
        <w:t>Det legges til et tredje forslag til konsensuspunkt</w:t>
      </w:r>
      <w:r w:rsidR="00554C39">
        <w:rPr>
          <w:rFonts w:ascii="Cambria" w:eastAsia="Cambria" w:hAnsi="Cambria" w:cs="Cambria"/>
          <w:sz w:val="22"/>
        </w:rPr>
        <w:t xml:space="preserve"> i saksfremlegg</w:t>
      </w:r>
      <w:r w:rsidR="00717D84">
        <w:rPr>
          <w:rFonts w:ascii="Cambria" w:eastAsia="Cambria" w:hAnsi="Cambria" w:cs="Cambria"/>
          <w:sz w:val="22"/>
        </w:rPr>
        <w:t>;</w:t>
      </w:r>
      <w:r w:rsidR="00770BC7">
        <w:rPr>
          <w:rFonts w:ascii="Cambria" w:eastAsia="Cambria" w:hAnsi="Cambria" w:cs="Cambria"/>
          <w:sz w:val="22"/>
        </w:rPr>
        <w:br/>
        <w:t xml:space="preserve">Det vil legges frem forslag til implementeringsplan </w:t>
      </w:r>
      <w:r w:rsidR="002B2563">
        <w:rPr>
          <w:rFonts w:ascii="Cambria" w:eastAsia="Cambria" w:hAnsi="Cambria" w:cs="Cambria"/>
          <w:sz w:val="22"/>
        </w:rPr>
        <w:t xml:space="preserve">fra FSU </w:t>
      </w:r>
      <w:r w:rsidR="00770BC7">
        <w:rPr>
          <w:rFonts w:ascii="Cambria" w:eastAsia="Cambria" w:hAnsi="Cambria" w:cs="Cambria"/>
          <w:sz w:val="22"/>
        </w:rPr>
        <w:t>i kommende SSU-møte.</w:t>
      </w:r>
    </w:p>
    <w:p w14:paraId="44AE0A3D" w14:textId="51CB6D1B" w:rsidR="00946C1C" w:rsidRDefault="00717D84" w:rsidP="00946C1C">
      <w:pPr>
        <w:spacing w:after="0"/>
        <w:ind w:left="72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 </w:t>
      </w:r>
    </w:p>
    <w:p w14:paraId="3261C345" w14:textId="1D321BBA" w:rsidR="00946C1C" w:rsidRPr="007F0407" w:rsidRDefault="00946C1C" w:rsidP="00946C1C">
      <w:pPr>
        <w:spacing w:after="0"/>
        <w:ind w:left="72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Konklusjon: </w:t>
      </w:r>
    </w:p>
    <w:p w14:paraId="56A1725F" w14:textId="6438888E" w:rsidR="00113732" w:rsidRDefault="00706243" w:rsidP="000B62C8">
      <w:pPr>
        <w:spacing w:after="0"/>
        <w:ind w:left="708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Alle medlemmer i FSU står som saksbehandlere </w:t>
      </w:r>
      <w:r w:rsidR="000024D1">
        <w:rPr>
          <w:rFonts w:ascii="Cambria" w:eastAsia="Cambria" w:hAnsi="Cambria" w:cs="Cambria"/>
          <w:sz w:val="22"/>
        </w:rPr>
        <w:t xml:space="preserve">i sak til SSU. </w:t>
      </w:r>
      <w:r w:rsidR="00305B77">
        <w:rPr>
          <w:rFonts w:ascii="Cambria" w:eastAsia="Cambria" w:hAnsi="Cambria" w:cs="Cambria"/>
          <w:sz w:val="22"/>
        </w:rPr>
        <w:t xml:space="preserve">Hallvard presenterer på vegne av FSU for SSU i møte 4.9. </w:t>
      </w:r>
      <w:r w:rsidR="000B62C8">
        <w:rPr>
          <w:rFonts w:ascii="Cambria" w:eastAsia="Cambria" w:hAnsi="Cambria" w:cs="Cambria"/>
          <w:sz w:val="22"/>
        </w:rPr>
        <w:t xml:space="preserve">Janne og </w:t>
      </w:r>
      <w:r w:rsidR="005E7C3A">
        <w:rPr>
          <w:rFonts w:ascii="Cambria" w:eastAsia="Cambria" w:hAnsi="Cambria" w:cs="Cambria"/>
          <w:sz w:val="22"/>
        </w:rPr>
        <w:t>M</w:t>
      </w:r>
      <w:r w:rsidR="000B62C8">
        <w:rPr>
          <w:rFonts w:ascii="Cambria" w:eastAsia="Cambria" w:hAnsi="Cambria" w:cs="Cambria"/>
          <w:sz w:val="22"/>
        </w:rPr>
        <w:t>onika lager forslag til presentasjon som utga</w:t>
      </w:r>
      <w:r w:rsidR="004A7759">
        <w:rPr>
          <w:rFonts w:ascii="Cambria" w:eastAsia="Cambria" w:hAnsi="Cambria" w:cs="Cambria"/>
          <w:sz w:val="22"/>
        </w:rPr>
        <w:t>ngspunkt for presentasjonen</w:t>
      </w:r>
      <w:r w:rsidR="005E7C3A">
        <w:rPr>
          <w:rFonts w:ascii="Cambria" w:eastAsia="Cambria" w:hAnsi="Cambria" w:cs="Cambria"/>
          <w:sz w:val="22"/>
        </w:rPr>
        <w:t xml:space="preserve"> og formidler Hallvard</w:t>
      </w:r>
      <w:r w:rsidR="004A7759">
        <w:rPr>
          <w:rFonts w:ascii="Cambria" w:eastAsia="Cambria" w:hAnsi="Cambria" w:cs="Cambria"/>
          <w:sz w:val="22"/>
        </w:rPr>
        <w:t xml:space="preserve">. </w:t>
      </w:r>
      <w:r w:rsidR="00305B77">
        <w:rPr>
          <w:rFonts w:ascii="Cambria" w:eastAsia="Cambria" w:hAnsi="Cambria" w:cs="Cambria"/>
          <w:sz w:val="22"/>
        </w:rPr>
        <w:t xml:space="preserve">Knut Erik formidler teamslenke. </w:t>
      </w:r>
      <w:r w:rsidR="000B62C8">
        <w:rPr>
          <w:rFonts w:ascii="Cambria" w:eastAsia="Cambria" w:hAnsi="Cambria" w:cs="Cambria"/>
          <w:sz w:val="22"/>
        </w:rPr>
        <w:t>Det er s</w:t>
      </w:r>
      <w:r w:rsidR="00B76138">
        <w:rPr>
          <w:rFonts w:ascii="Cambria" w:eastAsia="Cambria" w:hAnsi="Cambria" w:cs="Cambria"/>
          <w:sz w:val="22"/>
        </w:rPr>
        <w:t>att av 40.min.til denne saken. Aktuell «timeslot»; 09.45-10.50</w:t>
      </w:r>
    </w:p>
    <w:p w14:paraId="4299E32C" w14:textId="77777777" w:rsidR="00113732" w:rsidRDefault="00113732" w:rsidP="22408FEA">
      <w:pPr>
        <w:spacing w:after="0"/>
        <w:rPr>
          <w:rFonts w:ascii="Cambria" w:eastAsia="Cambria" w:hAnsi="Cambria" w:cs="Cambria"/>
          <w:sz w:val="22"/>
        </w:rPr>
      </w:pPr>
    </w:p>
    <w:p w14:paraId="3EB885BF" w14:textId="77777777" w:rsidR="00EE5CFE" w:rsidRDefault="34EF24AB" w:rsidP="002B2563">
      <w:pPr>
        <w:ind w:left="708"/>
        <w:rPr>
          <w:rFonts w:ascii="Cambria" w:eastAsia="Cambria" w:hAnsi="Cambria" w:cs="Cambria"/>
          <w:sz w:val="22"/>
        </w:rPr>
      </w:pPr>
      <w:r w:rsidRPr="78BF9D52">
        <w:rPr>
          <w:rFonts w:ascii="Cambria" w:eastAsia="Cambria" w:hAnsi="Cambria" w:cs="Cambria"/>
          <w:sz w:val="22"/>
        </w:rPr>
        <w:t>Øvrig:</w:t>
      </w:r>
      <w:r w:rsidR="000024D1">
        <w:rPr>
          <w:rFonts w:ascii="Cambria" w:eastAsia="Cambria" w:hAnsi="Cambria" w:cs="Cambria"/>
          <w:sz w:val="22"/>
        </w:rPr>
        <w:t xml:space="preserve"> </w:t>
      </w:r>
    </w:p>
    <w:p w14:paraId="316D945C" w14:textId="77777777" w:rsidR="00EE5CFE" w:rsidRDefault="000024D1" w:rsidP="00EE5CFE">
      <w:pPr>
        <w:pStyle w:val="Listeavsnitt"/>
        <w:numPr>
          <w:ilvl w:val="0"/>
          <w:numId w:val="10"/>
        </w:numPr>
        <w:rPr>
          <w:rFonts w:ascii="Cambria" w:eastAsia="Cambria" w:hAnsi="Cambria" w:cs="Cambria"/>
          <w:sz w:val="22"/>
        </w:rPr>
      </w:pPr>
      <w:r w:rsidRPr="00EE5CFE">
        <w:rPr>
          <w:rFonts w:ascii="Cambria" w:eastAsia="Cambria" w:hAnsi="Cambria" w:cs="Cambria"/>
          <w:sz w:val="22"/>
        </w:rPr>
        <w:t xml:space="preserve">Neste møte tidfestes </w:t>
      </w:r>
      <w:r w:rsidR="004A7759" w:rsidRPr="00EE5CFE">
        <w:rPr>
          <w:rFonts w:ascii="Cambria" w:eastAsia="Cambria" w:hAnsi="Cambria" w:cs="Cambria"/>
          <w:sz w:val="22"/>
        </w:rPr>
        <w:t xml:space="preserve">i dialog med Gregory </w:t>
      </w:r>
      <w:r w:rsidRPr="00EE5CFE">
        <w:rPr>
          <w:rFonts w:ascii="Cambria" w:eastAsia="Cambria" w:hAnsi="Cambria" w:cs="Cambria"/>
          <w:sz w:val="22"/>
        </w:rPr>
        <w:t xml:space="preserve">når revidert forslag til styringsdokumenter foreligger. </w:t>
      </w:r>
    </w:p>
    <w:p w14:paraId="3A759D3A" w14:textId="77777777" w:rsidR="004C3067" w:rsidRDefault="00EE5CFE" w:rsidP="00EE5CFE">
      <w:pPr>
        <w:pStyle w:val="Listeavsnitt"/>
        <w:numPr>
          <w:ilvl w:val="0"/>
          <w:numId w:val="10"/>
        </w:numPr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Medlemmer i FSU oppfordres til å teste tilgangen til teamsgruppen</w:t>
      </w:r>
    </w:p>
    <w:p w14:paraId="2D6E8DAE" w14:textId="423AC4D7" w:rsidR="22408FEA" w:rsidRPr="00EE5CFE" w:rsidRDefault="004C3067" w:rsidP="00EE5CFE">
      <w:pPr>
        <w:pStyle w:val="Listeavsnitt"/>
        <w:numPr>
          <w:ilvl w:val="0"/>
          <w:numId w:val="10"/>
        </w:numPr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Monika og Knut Erik har ansvar for å utforme </w:t>
      </w:r>
      <w:r w:rsidR="00A57C96">
        <w:rPr>
          <w:rFonts w:ascii="Cambria" w:eastAsia="Cambria" w:hAnsi="Cambria" w:cs="Cambria"/>
          <w:sz w:val="22"/>
        </w:rPr>
        <w:t>retningslinjer med helsefellesskapets grafiske profil.</w:t>
      </w:r>
      <w:r w:rsidR="22408FEA">
        <w:br/>
      </w:r>
    </w:p>
    <w:p w14:paraId="2B057AD7" w14:textId="0F5AF5C8" w:rsidR="00D724FE" w:rsidRDefault="007B52D4" w:rsidP="22408FEA">
      <w:pPr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22</w:t>
      </w:r>
      <w:r w:rsidR="39E96561" w:rsidRPr="22408FEA">
        <w:rPr>
          <w:rFonts w:ascii="Cambria" w:eastAsia="Cambria" w:hAnsi="Cambria" w:cs="Cambria"/>
          <w:sz w:val="22"/>
        </w:rPr>
        <w:t>.</w:t>
      </w:r>
      <w:r w:rsidR="001621C0">
        <w:rPr>
          <w:rFonts w:ascii="Cambria" w:eastAsia="Cambria" w:hAnsi="Cambria" w:cs="Cambria"/>
          <w:sz w:val="22"/>
        </w:rPr>
        <w:t>8</w:t>
      </w:r>
      <w:r w:rsidR="39E96561" w:rsidRPr="22408FEA">
        <w:rPr>
          <w:rFonts w:ascii="Cambria" w:eastAsia="Cambria" w:hAnsi="Cambria" w:cs="Cambria"/>
          <w:sz w:val="22"/>
        </w:rPr>
        <w:t>.2024</w:t>
      </w:r>
      <w:r w:rsidR="4428ECB5" w:rsidRPr="22408FEA">
        <w:rPr>
          <w:rFonts w:ascii="Cambria" w:eastAsia="Cambria" w:hAnsi="Cambria" w:cs="Cambria"/>
          <w:sz w:val="22"/>
        </w:rPr>
        <w:t>.</w:t>
      </w:r>
    </w:p>
    <w:p w14:paraId="404C5058" w14:textId="121EA003" w:rsidR="00EC45F0" w:rsidRPr="00D908D3" w:rsidRDefault="15AB0662" w:rsidP="22408FEA">
      <w:pPr>
        <w:rPr>
          <w:rFonts w:ascii="Cambria" w:eastAsia="Cambria" w:hAnsi="Cambria" w:cs="Cambria"/>
          <w:i/>
          <w:iCs/>
          <w:sz w:val="22"/>
        </w:rPr>
      </w:pPr>
      <w:r w:rsidRPr="22408FEA">
        <w:rPr>
          <w:rFonts w:ascii="Cambria" w:eastAsia="Cambria" w:hAnsi="Cambria" w:cs="Cambria"/>
          <w:i/>
          <w:iCs/>
          <w:sz w:val="22"/>
        </w:rPr>
        <w:t>Knut Erik Dahlmo,</w:t>
      </w:r>
    </w:p>
    <w:p w14:paraId="4AB31DC7" w14:textId="77777777" w:rsidR="00EC45F0" w:rsidRPr="002A3A90" w:rsidRDefault="00EC45F0" w:rsidP="22408FEA">
      <w:pPr>
        <w:rPr>
          <w:rFonts w:ascii="Cambria" w:eastAsia="Cambria" w:hAnsi="Cambria" w:cs="Cambria"/>
          <w:sz w:val="22"/>
        </w:rPr>
      </w:pPr>
      <w:r w:rsidRPr="22408FEA">
        <w:rPr>
          <w:rFonts w:ascii="Cambria" w:eastAsia="Cambria" w:hAnsi="Cambria" w:cs="Cambria"/>
          <w:sz w:val="22"/>
        </w:rPr>
        <w:lastRenderedPageBreak/>
        <w:t>Referent</w:t>
      </w:r>
    </w:p>
    <w:bookmarkEnd w:id="0"/>
    <w:bookmarkEnd w:id="1"/>
    <w:p w14:paraId="1A5B476B" w14:textId="77777777" w:rsidR="00EC45F0" w:rsidRPr="0066520D" w:rsidRDefault="00EC45F0" w:rsidP="22408FEA">
      <w:pPr>
        <w:pStyle w:val="xmsonormal"/>
        <w:shd w:val="clear" w:color="auto" w:fill="FFFFFF" w:themeFill="background1"/>
        <w:spacing w:before="0" w:beforeAutospacing="0" w:after="0" w:afterAutospacing="0" w:line="360" w:lineRule="auto"/>
        <w:rPr>
          <w:rFonts w:ascii="Cambria" w:eastAsia="Cambria" w:hAnsi="Cambria" w:cs="Cambria"/>
          <w:color w:val="424242"/>
          <w:sz w:val="22"/>
          <w:szCs w:val="22"/>
        </w:rPr>
      </w:pPr>
    </w:p>
    <w:sectPr w:rsidR="00EC45F0" w:rsidRPr="0066520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7B406" w14:textId="77777777" w:rsidR="0026008A" w:rsidRDefault="0026008A" w:rsidP="00170E82">
      <w:pPr>
        <w:spacing w:after="0" w:line="240" w:lineRule="auto"/>
      </w:pPr>
      <w:r>
        <w:separator/>
      </w:r>
    </w:p>
  </w:endnote>
  <w:endnote w:type="continuationSeparator" w:id="0">
    <w:p w14:paraId="0A613CB7" w14:textId="77777777" w:rsidR="0026008A" w:rsidRDefault="0026008A" w:rsidP="0017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769168"/>
      <w:docPartObj>
        <w:docPartGallery w:val="Page Numbers (Bottom of Page)"/>
        <w:docPartUnique/>
      </w:docPartObj>
    </w:sdtPr>
    <w:sdtContent>
      <w:p w14:paraId="24A4E606" w14:textId="77777777" w:rsidR="009D63B8" w:rsidRDefault="009D63B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193A76" w14:textId="77777777" w:rsidR="009D63B8" w:rsidRDefault="009D63B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317AE" w14:textId="77777777" w:rsidR="0026008A" w:rsidRDefault="0026008A" w:rsidP="00170E82">
      <w:pPr>
        <w:spacing w:after="0" w:line="240" w:lineRule="auto"/>
      </w:pPr>
      <w:r>
        <w:separator/>
      </w:r>
    </w:p>
  </w:footnote>
  <w:footnote w:type="continuationSeparator" w:id="0">
    <w:p w14:paraId="290A3B56" w14:textId="77777777" w:rsidR="0026008A" w:rsidRDefault="0026008A" w:rsidP="00170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E211D"/>
    <w:multiLevelType w:val="multilevel"/>
    <w:tmpl w:val="29F2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4234C4"/>
    <w:multiLevelType w:val="multilevel"/>
    <w:tmpl w:val="5A04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0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04B0994"/>
    <w:multiLevelType w:val="multilevel"/>
    <w:tmpl w:val="67C09E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47E75D"/>
    <w:multiLevelType w:val="hybridMultilevel"/>
    <w:tmpl w:val="4298300E"/>
    <w:lvl w:ilvl="0" w:tplc="FAB0C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7E8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D80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61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169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0A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43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E0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A2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D103C"/>
    <w:multiLevelType w:val="multilevel"/>
    <w:tmpl w:val="729E8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Theme="minorHAnsi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E44324"/>
    <w:multiLevelType w:val="hybridMultilevel"/>
    <w:tmpl w:val="F1B8EB0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EFA251C"/>
    <w:multiLevelType w:val="hybridMultilevel"/>
    <w:tmpl w:val="C8760052"/>
    <w:lvl w:ilvl="0" w:tplc="A62EE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47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A8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61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605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24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4D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AC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180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34994"/>
    <w:multiLevelType w:val="hybridMultilevel"/>
    <w:tmpl w:val="70EA520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84207"/>
    <w:multiLevelType w:val="hybridMultilevel"/>
    <w:tmpl w:val="F2A41B8E"/>
    <w:lvl w:ilvl="0" w:tplc="9D6CC1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7A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94B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A7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2B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C1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AF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0D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60C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85640">
    <w:abstractNumId w:val="6"/>
  </w:num>
  <w:num w:numId="2" w16cid:durableId="1287586418">
    <w:abstractNumId w:val="8"/>
  </w:num>
  <w:num w:numId="3" w16cid:durableId="537745667">
    <w:abstractNumId w:val="3"/>
  </w:num>
  <w:num w:numId="4" w16cid:durableId="1472823096">
    <w:abstractNumId w:val="1"/>
  </w:num>
  <w:num w:numId="5" w16cid:durableId="14817996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8836947">
    <w:abstractNumId w:val="0"/>
  </w:num>
  <w:num w:numId="7" w16cid:durableId="125936443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57989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6866860">
    <w:abstractNumId w:val="7"/>
  </w:num>
  <w:num w:numId="10" w16cid:durableId="43182115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73"/>
    <w:rsid w:val="000004B0"/>
    <w:rsid w:val="0000072A"/>
    <w:rsid w:val="000024D1"/>
    <w:rsid w:val="00003D24"/>
    <w:rsid w:val="00007F0B"/>
    <w:rsid w:val="00010C52"/>
    <w:rsid w:val="00011212"/>
    <w:rsid w:val="00012E47"/>
    <w:rsid w:val="00013297"/>
    <w:rsid w:val="000133BB"/>
    <w:rsid w:val="00014081"/>
    <w:rsid w:val="00020736"/>
    <w:rsid w:val="000207C2"/>
    <w:rsid w:val="00023FE7"/>
    <w:rsid w:val="00025856"/>
    <w:rsid w:val="000378FE"/>
    <w:rsid w:val="00037C7C"/>
    <w:rsid w:val="00040848"/>
    <w:rsid w:val="0004183C"/>
    <w:rsid w:val="00043839"/>
    <w:rsid w:val="00046131"/>
    <w:rsid w:val="00050884"/>
    <w:rsid w:val="00057C67"/>
    <w:rsid w:val="00060FC3"/>
    <w:rsid w:val="000637F7"/>
    <w:rsid w:val="0006749F"/>
    <w:rsid w:val="0006F3BE"/>
    <w:rsid w:val="0007074C"/>
    <w:rsid w:val="0007193B"/>
    <w:rsid w:val="00074B31"/>
    <w:rsid w:val="00075A1F"/>
    <w:rsid w:val="000760CC"/>
    <w:rsid w:val="00077774"/>
    <w:rsid w:val="00082E86"/>
    <w:rsid w:val="000979F6"/>
    <w:rsid w:val="000A0C23"/>
    <w:rsid w:val="000B62C8"/>
    <w:rsid w:val="000B6E86"/>
    <w:rsid w:val="000C662D"/>
    <w:rsid w:val="000D12D3"/>
    <w:rsid w:val="000E36FD"/>
    <w:rsid w:val="00111C1E"/>
    <w:rsid w:val="00113165"/>
    <w:rsid w:val="00113732"/>
    <w:rsid w:val="00120341"/>
    <w:rsid w:val="001207BC"/>
    <w:rsid w:val="0012425C"/>
    <w:rsid w:val="0012532B"/>
    <w:rsid w:val="001341C7"/>
    <w:rsid w:val="001360BD"/>
    <w:rsid w:val="00142AE8"/>
    <w:rsid w:val="00144CC5"/>
    <w:rsid w:val="001500BB"/>
    <w:rsid w:val="001621C0"/>
    <w:rsid w:val="00170E82"/>
    <w:rsid w:val="00171B1A"/>
    <w:rsid w:val="00175D66"/>
    <w:rsid w:val="00187A48"/>
    <w:rsid w:val="001B1264"/>
    <w:rsid w:val="001B5E3C"/>
    <w:rsid w:val="001C4C3B"/>
    <w:rsid w:val="001D4433"/>
    <w:rsid w:val="001E03A8"/>
    <w:rsid w:val="001E0964"/>
    <w:rsid w:val="001E0EE7"/>
    <w:rsid w:val="001E28E5"/>
    <w:rsid w:val="001F0C7F"/>
    <w:rsid w:val="001F2DFB"/>
    <w:rsid w:val="002222EC"/>
    <w:rsid w:val="00223D20"/>
    <w:rsid w:val="00225B2F"/>
    <w:rsid w:val="00227993"/>
    <w:rsid w:val="00230BFC"/>
    <w:rsid w:val="00230F41"/>
    <w:rsid w:val="0023400B"/>
    <w:rsid w:val="00236D45"/>
    <w:rsid w:val="00243636"/>
    <w:rsid w:val="00244385"/>
    <w:rsid w:val="0024719F"/>
    <w:rsid w:val="00253C35"/>
    <w:rsid w:val="0026008A"/>
    <w:rsid w:val="002648E8"/>
    <w:rsid w:val="0026585F"/>
    <w:rsid w:val="002721BD"/>
    <w:rsid w:val="00281AD5"/>
    <w:rsid w:val="002876FB"/>
    <w:rsid w:val="00291253"/>
    <w:rsid w:val="0029525F"/>
    <w:rsid w:val="002953C3"/>
    <w:rsid w:val="00296F73"/>
    <w:rsid w:val="00297C1F"/>
    <w:rsid w:val="002A6770"/>
    <w:rsid w:val="002B2563"/>
    <w:rsid w:val="002B7A65"/>
    <w:rsid w:val="002C2B1A"/>
    <w:rsid w:val="002C44EF"/>
    <w:rsid w:val="002E022A"/>
    <w:rsid w:val="002E2A40"/>
    <w:rsid w:val="002E3F36"/>
    <w:rsid w:val="002F3B67"/>
    <w:rsid w:val="00305B77"/>
    <w:rsid w:val="0030608D"/>
    <w:rsid w:val="00310E93"/>
    <w:rsid w:val="0032487A"/>
    <w:rsid w:val="00326075"/>
    <w:rsid w:val="00334F23"/>
    <w:rsid w:val="003520E7"/>
    <w:rsid w:val="0035575E"/>
    <w:rsid w:val="00355792"/>
    <w:rsid w:val="00362E16"/>
    <w:rsid w:val="003700A4"/>
    <w:rsid w:val="00375260"/>
    <w:rsid w:val="003906CF"/>
    <w:rsid w:val="00396DB3"/>
    <w:rsid w:val="003A2555"/>
    <w:rsid w:val="003A2576"/>
    <w:rsid w:val="003B6D19"/>
    <w:rsid w:val="003C0439"/>
    <w:rsid w:val="003D3673"/>
    <w:rsid w:val="003E18D8"/>
    <w:rsid w:val="003E2399"/>
    <w:rsid w:val="003E7FE9"/>
    <w:rsid w:val="003F0ED4"/>
    <w:rsid w:val="00404AD3"/>
    <w:rsid w:val="00405006"/>
    <w:rsid w:val="00413ABB"/>
    <w:rsid w:val="0042357C"/>
    <w:rsid w:val="004278A4"/>
    <w:rsid w:val="00432AF1"/>
    <w:rsid w:val="00436B06"/>
    <w:rsid w:val="00445B82"/>
    <w:rsid w:val="00451E11"/>
    <w:rsid w:val="004545E7"/>
    <w:rsid w:val="00454D01"/>
    <w:rsid w:val="00455779"/>
    <w:rsid w:val="00467851"/>
    <w:rsid w:val="0047176E"/>
    <w:rsid w:val="004747D0"/>
    <w:rsid w:val="00482E25"/>
    <w:rsid w:val="00485F73"/>
    <w:rsid w:val="00490C59"/>
    <w:rsid w:val="00493F61"/>
    <w:rsid w:val="00495198"/>
    <w:rsid w:val="004A7759"/>
    <w:rsid w:val="004B031D"/>
    <w:rsid w:val="004C062E"/>
    <w:rsid w:val="004C3067"/>
    <w:rsid w:val="004D08F1"/>
    <w:rsid w:val="004D1C71"/>
    <w:rsid w:val="004F24FA"/>
    <w:rsid w:val="004F325C"/>
    <w:rsid w:val="004F5B69"/>
    <w:rsid w:val="0050225D"/>
    <w:rsid w:val="00511AB7"/>
    <w:rsid w:val="00512C3B"/>
    <w:rsid w:val="0054140A"/>
    <w:rsid w:val="005433EB"/>
    <w:rsid w:val="00551CDC"/>
    <w:rsid w:val="00554C39"/>
    <w:rsid w:val="005564A0"/>
    <w:rsid w:val="00560BBF"/>
    <w:rsid w:val="00564E6F"/>
    <w:rsid w:val="00566F3E"/>
    <w:rsid w:val="005741D6"/>
    <w:rsid w:val="005767E7"/>
    <w:rsid w:val="005775A4"/>
    <w:rsid w:val="00577989"/>
    <w:rsid w:val="005801D3"/>
    <w:rsid w:val="00580FAF"/>
    <w:rsid w:val="005843D8"/>
    <w:rsid w:val="005904ED"/>
    <w:rsid w:val="00595406"/>
    <w:rsid w:val="00596823"/>
    <w:rsid w:val="005A7EF2"/>
    <w:rsid w:val="005B6E00"/>
    <w:rsid w:val="005D1E83"/>
    <w:rsid w:val="005D2094"/>
    <w:rsid w:val="005D5634"/>
    <w:rsid w:val="005D6298"/>
    <w:rsid w:val="005E2FDE"/>
    <w:rsid w:val="005E7C3A"/>
    <w:rsid w:val="005F1510"/>
    <w:rsid w:val="005F4B6A"/>
    <w:rsid w:val="00600200"/>
    <w:rsid w:val="00603B1F"/>
    <w:rsid w:val="006117D4"/>
    <w:rsid w:val="00611A25"/>
    <w:rsid w:val="00616491"/>
    <w:rsid w:val="00634A13"/>
    <w:rsid w:val="00640332"/>
    <w:rsid w:val="00650B69"/>
    <w:rsid w:val="0065292A"/>
    <w:rsid w:val="00664B1A"/>
    <w:rsid w:val="006668A0"/>
    <w:rsid w:val="006758A4"/>
    <w:rsid w:val="00691DE5"/>
    <w:rsid w:val="00693371"/>
    <w:rsid w:val="006954BF"/>
    <w:rsid w:val="006A3DB3"/>
    <w:rsid w:val="006A47EB"/>
    <w:rsid w:val="006A5E14"/>
    <w:rsid w:val="006B5FBA"/>
    <w:rsid w:val="006C706E"/>
    <w:rsid w:val="006E1726"/>
    <w:rsid w:val="006E19BD"/>
    <w:rsid w:val="006E398E"/>
    <w:rsid w:val="006E6E2D"/>
    <w:rsid w:val="006E7C8B"/>
    <w:rsid w:val="006F076D"/>
    <w:rsid w:val="006F62B0"/>
    <w:rsid w:val="006F6FA7"/>
    <w:rsid w:val="007027B1"/>
    <w:rsid w:val="00704672"/>
    <w:rsid w:val="00706243"/>
    <w:rsid w:val="00712311"/>
    <w:rsid w:val="00714B96"/>
    <w:rsid w:val="00715DA3"/>
    <w:rsid w:val="007171BA"/>
    <w:rsid w:val="00717D84"/>
    <w:rsid w:val="00721194"/>
    <w:rsid w:val="00722A27"/>
    <w:rsid w:val="0073150A"/>
    <w:rsid w:val="007327E4"/>
    <w:rsid w:val="00740EA1"/>
    <w:rsid w:val="0074433B"/>
    <w:rsid w:val="00745A06"/>
    <w:rsid w:val="007540DC"/>
    <w:rsid w:val="007603C5"/>
    <w:rsid w:val="0076312C"/>
    <w:rsid w:val="0076588F"/>
    <w:rsid w:val="00770BC7"/>
    <w:rsid w:val="007740FA"/>
    <w:rsid w:val="00774DAA"/>
    <w:rsid w:val="00784DD6"/>
    <w:rsid w:val="00786679"/>
    <w:rsid w:val="007921E5"/>
    <w:rsid w:val="007B1B37"/>
    <w:rsid w:val="007B52D4"/>
    <w:rsid w:val="007C61B7"/>
    <w:rsid w:val="007C77C5"/>
    <w:rsid w:val="007D2A5B"/>
    <w:rsid w:val="007E3FE9"/>
    <w:rsid w:val="007E6606"/>
    <w:rsid w:val="007E79B5"/>
    <w:rsid w:val="007E7ECB"/>
    <w:rsid w:val="007F0099"/>
    <w:rsid w:val="007F0407"/>
    <w:rsid w:val="007F452D"/>
    <w:rsid w:val="00811254"/>
    <w:rsid w:val="00812329"/>
    <w:rsid w:val="00824239"/>
    <w:rsid w:val="0082495D"/>
    <w:rsid w:val="00825BE8"/>
    <w:rsid w:val="00832B30"/>
    <w:rsid w:val="008336CD"/>
    <w:rsid w:val="00836E0B"/>
    <w:rsid w:val="00844C26"/>
    <w:rsid w:val="00854BC1"/>
    <w:rsid w:val="00857731"/>
    <w:rsid w:val="00867C20"/>
    <w:rsid w:val="008724C0"/>
    <w:rsid w:val="008850BA"/>
    <w:rsid w:val="00894B25"/>
    <w:rsid w:val="008A3DC9"/>
    <w:rsid w:val="008A6EE2"/>
    <w:rsid w:val="008B0AF5"/>
    <w:rsid w:val="008B4D6F"/>
    <w:rsid w:val="008B68AC"/>
    <w:rsid w:val="008D6BA1"/>
    <w:rsid w:val="008E356D"/>
    <w:rsid w:val="008E4383"/>
    <w:rsid w:val="008E6425"/>
    <w:rsid w:val="008F323A"/>
    <w:rsid w:val="008F7218"/>
    <w:rsid w:val="009016DF"/>
    <w:rsid w:val="00911EED"/>
    <w:rsid w:val="009226CB"/>
    <w:rsid w:val="009248D6"/>
    <w:rsid w:val="00924FA2"/>
    <w:rsid w:val="00925699"/>
    <w:rsid w:val="00926DD5"/>
    <w:rsid w:val="00932E51"/>
    <w:rsid w:val="009349C8"/>
    <w:rsid w:val="00935C83"/>
    <w:rsid w:val="00936AE1"/>
    <w:rsid w:val="00940AEB"/>
    <w:rsid w:val="00940CB3"/>
    <w:rsid w:val="0094386A"/>
    <w:rsid w:val="00946C1C"/>
    <w:rsid w:val="00950677"/>
    <w:rsid w:val="00966581"/>
    <w:rsid w:val="00976F2E"/>
    <w:rsid w:val="00977303"/>
    <w:rsid w:val="009823F9"/>
    <w:rsid w:val="00983928"/>
    <w:rsid w:val="00984371"/>
    <w:rsid w:val="00985196"/>
    <w:rsid w:val="009A2693"/>
    <w:rsid w:val="009A3A00"/>
    <w:rsid w:val="009B258D"/>
    <w:rsid w:val="009B6AE6"/>
    <w:rsid w:val="009D0974"/>
    <w:rsid w:val="009D63B8"/>
    <w:rsid w:val="00A05ADE"/>
    <w:rsid w:val="00A10D4E"/>
    <w:rsid w:val="00A13A66"/>
    <w:rsid w:val="00A2241C"/>
    <w:rsid w:val="00A23258"/>
    <w:rsid w:val="00A36A0B"/>
    <w:rsid w:val="00A41063"/>
    <w:rsid w:val="00A41A77"/>
    <w:rsid w:val="00A51BCA"/>
    <w:rsid w:val="00A529E5"/>
    <w:rsid w:val="00A57569"/>
    <w:rsid w:val="00A57C96"/>
    <w:rsid w:val="00A61154"/>
    <w:rsid w:val="00A768C7"/>
    <w:rsid w:val="00A81110"/>
    <w:rsid w:val="00A828CF"/>
    <w:rsid w:val="00A86BEA"/>
    <w:rsid w:val="00A96512"/>
    <w:rsid w:val="00A97451"/>
    <w:rsid w:val="00AA70F9"/>
    <w:rsid w:val="00AA7235"/>
    <w:rsid w:val="00AB4300"/>
    <w:rsid w:val="00AB5C30"/>
    <w:rsid w:val="00AC0888"/>
    <w:rsid w:val="00AC2D25"/>
    <w:rsid w:val="00AC2D7B"/>
    <w:rsid w:val="00AC40DC"/>
    <w:rsid w:val="00AC6D64"/>
    <w:rsid w:val="00AD3ADB"/>
    <w:rsid w:val="00AD5491"/>
    <w:rsid w:val="00AD6BCC"/>
    <w:rsid w:val="00AE0AAB"/>
    <w:rsid w:val="00AE2875"/>
    <w:rsid w:val="00AE7667"/>
    <w:rsid w:val="00AF43A3"/>
    <w:rsid w:val="00B003D7"/>
    <w:rsid w:val="00B04A63"/>
    <w:rsid w:val="00B0774E"/>
    <w:rsid w:val="00B111C6"/>
    <w:rsid w:val="00B1178D"/>
    <w:rsid w:val="00B17872"/>
    <w:rsid w:val="00B270C8"/>
    <w:rsid w:val="00B529B9"/>
    <w:rsid w:val="00B56112"/>
    <w:rsid w:val="00B62079"/>
    <w:rsid w:val="00B623F4"/>
    <w:rsid w:val="00B66FF2"/>
    <w:rsid w:val="00B75792"/>
    <w:rsid w:val="00B76138"/>
    <w:rsid w:val="00B81669"/>
    <w:rsid w:val="00B819AC"/>
    <w:rsid w:val="00B820BF"/>
    <w:rsid w:val="00B84FD8"/>
    <w:rsid w:val="00B9365E"/>
    <w:rsid w:val="00BA5D31"/>
    <w:rsid w:val="00BA7775"/>
    <w:rsid w:val="00BB081C"/>
    <w:rsid w:val="00BB1C92"/>
    <w:rsid w:val="00BB2C80"/>
    <w:rsid w:val="00BB42C6"/>
    <w:rsid w:val="00BD48DB"/>
    <w:rsid w:val="00BE3445"/>
    <w:rsid w:val="00BE661F"/>
    <w:rsid w:val="00BF045A"/>
    <w:rsid w:val="00BF1B09"/>
    <w:rsid w:val="00BF688B"/>
    <w:rsid w:val="00C146C4"/>
    <w:rsid w:val="00C15C7F"/>
    <w:rsid w:val="00C17353"/>
    <w:rsid w:val="00C17598"/>
    <w:rsid w:val="00C20E06"/>
    <w:rsid w:val="00C24325"/>
    <w:rsid w:val="00C362CF"/>
    <w:rsid w:val="00C44AF1"/>
    <w:rsid w:val="00C511F1"/>
    <w:rsid w:val="00C53AC9"/>
    <w:rsid w:val="00C57C37"/>
    <w:rsid w:val="00C8134B"/>
    <w:rsid w:val="00C84A41"/>
    <w:rsid w:val="00C959A8"/>
    <w:rsid w:val="00C970E5"/>
    <w:rsid w:val="00CA095B"/>
    <w:rsid w:val="00CA128F"/>
    <w:rsid w:val="00CA5CD9"/>
    <w:rsid w:val="00CB08DE"/>
    <w:rsid w:val="00CB17A2"/>
    <w:rsid w:val="00CB1A9D"/>
    <w:rsid w:val="00CB4B35"/>
    <w:rsid w:val="00CC0273"/>
    <w:rsid w:val="00CC2F57"/>
    <w:rsid w:val="00CC45EB"/>
    <w:rsid w:val="00CD3417"/>
    <w:rsid w:val="00CD4F56"/>
    <w:rsid w:val="00CD73AB"/>
    <w:rsid w:val="00CD76DA"/>
    <w:rsid w:val="00CE5B56"/>
    <w:rsid w:val="00CF38C3"/>
    <w:rsid w:val="00CF4150"/>
    <w:rsid w:val="00CF4D56"/>
    <w:rsid w:val="00D05CF8"/>
    <w:rsid w:val="00D133CF"/>
    <w:rsid w:val="00D15C57"/>
    <w:rsid w:val="00D21DD0"/>
    <w:rsid w:val="00D25239"/>
    <w:rsid w:val="00D253A4"/>
    <w:rsid w:val="00D31A69"/>
    <w:rsid w:val="00D33716"/>
    <w:rsid w:val="00D36072"/>
    <w:rsid w:val="00D44B26"/>
    <w:rsid w:val="00D455A7"/>
    <w:rsid w:val="00D519F5"/>
    <w:rsid w:val="00D53204"/>
    <w:rsid w:val="00D724FE"/>
    <w:rsid w:val="00D736CA"/>
    <w:rsid w:val="00D77500"/>
    <w:rsid w:val="00D77E57"/>
    <w:rsid w:val="00D80CA1"/>
    <w:rsid w:val="00D81381"/>
    <w:rsid w:val="00D96C8C"/>
    <w:rsid w:val="00DA01DD"/>
    <w:rsid w:val="00DA15ED"/>
    <w:rsid w:val="00DB11BE"/>
    <w:rsid w:val="00DB234A"/>
    <w:rsid w:val="00DB5F2A"/>
    <w:rsid w:val="00DC1DE1"/>
    <w:rsid w:val="00DD0D42"/>
    <w:rsid w:val="00DE6B44"/>
    <w:rsid w:val="00DE759D"/>
    <w:rsid w:val="00DF64AA"/>
    <w:rsid w:val="00DF7704"/>
    <w:rsid w:val="00E01BD0"/>
    <w:rsid w:val="00E05694"/>
    <w:rsid w:val="00E057FB"/>
    <w:rsid w:val="00E073C2"/>
    <w:rsid w:val="00E10076"/>
    <w:rsid w:val="00E10AFF"/>
    <w:rsid w:val="00E12A39"/>
    <w:rsid w:val="00E17B3A"/>
    <w:rsid w:val="00E22CB9"/>
    <w:rsid w:val="00E26286"/>
    <w:rsid w:val="00E37EFC"/>
    <w:rsid w:val="00E40DB3"/>
    <w:rsid w:val="00E41E49"/>
    <w:rsid w:val="00E42E10"/>
    <w:rsid w:val="00E433B3"/>
    <w:rsid w:val="00E50E99"/>
    <w:rsid w:val="00E51E1B"/>
    <w:rsid w:val="00E52029"/>
    <w:rsid w:val="00E564AC"/>
    <w:rsid w:val="00E61B2C"/>
    <w:rsid w:val="00E8715C"/>
    <w:rsid w:val="00E87232"/>
    <w:rsid w:val="00E9058F"/>
    <w:rsid w:val="00E95AA2"/>
    <w:rsid w:val="00EA2CFC"/>
    <w:rsid w:val="00EB4EDD"/>
    <w:rsid w:val="00EC45F0"/>
    <w:rsid w:val="00EC5EAC"/>
    <w:rsid w:val="00EC7FA1"/>
    <w:rsid w:val="00ED558A"/>
    <w:rsid w:val="00EE5CFE"/>
    <w:rsid w:val="00EE5F57"/>
    <w:rsid w:val="00F043A3"/>
    <w:rsid w:val="00F064D9"/>
    <w:rsid w:val="00F07C98"/>
    <w:rsid w:val="00F14CF6"/>
    <w:rsid w:val="00F2363B"/>
    <w:rsid w:val="00F27C15"/>
    <w:rsid w:val="00F31171"/>
    <w:rsid w:val="00F32010"/>
    <w:rsid w:val="00F321E0"/>
    <w:rsid w:val="00F36140"/>
    <w:rsid w:val="00F36D1C"/>
    <w:rsid w:val="00F414F0"/>
    <w:rsid w:val="00F437BE"/>
    <w:rsid w:val="00F46163"/>
    <w:rsid w:val="00F6153B"/>
    <w:rsid w:val="00F62008"/>
    <w:rsid w:val="00F62F16"/>
    <w:rsid w:val="00F65554"/>
    <w:rsid w:val="00F67BC8"/>
    <w:rsid w:val="00F80152"/>
    <w:rsid w:val="00F946E7"/>
    <w:rsid w:val="00FA2957"/>
    <w:rsid w:val="00FA3B20"/>
    <w:rsid w:val="00FA46A5"/>
    <w:rsid w:val="00FA78EA"/>
    <w:rsid w:val="00FB1A0E"/>
    <w:rsid w:val="00FB52E1"/>
    <w:rsid w:val="00FC3E6C"/>
    <w:rsid w:val="00FC3F70"/>
    <w:rsid w:val="00FE0A6D"/>
    <w:rsid w:val="00FE2E91"/>
    <w:rsid w:val="00FE5E28"/>
    <w:rsid w:val="0175BC05"/>
    <w:rsid w:val="02880F94"/>
    <w:rsid w:val="02DCA15E"/>
    <w:rsid w:val="03674906"/>
    <w:rsid w:val="038C9C52"/>
    <w:rsid w:val="04D74539"/>
    <w:rsid w:val="04DA64E1"/>
    <w:rsid w:val="04E358A6"/>
    <w:rsid w:val="0587F75D"/>
    <w:rsid w:val="05C63A4E"/>
    <w:rsid w:val="05DC8903"/>
    <w:rsid w:val="0681EEA0"/>
    <w:rsid w:val="06BCCBB0"/>
    <w:rsid w:val="06BF7A3B"/>
    <w:rsid w:val="07B15A37"/>
    <w:rsid w:val="07D5306E"/>
    <w:rsid w:val="07EE0A66"/>
    <w:rsid w:val="087973B9"/>
    <w:rsid w:val="08B7AA99"/>
    <w:rsid w:val="08BF981F"/>
    <w:rsid w:val="08FDDB10"/>
    <w:rsid w:val="090C669F"/>
    <w:rsid w:val="0948570D"/>
    <w:rsid w:val="094BE2E2"/>
    <w:rsid w:val="09C6FE61"/>
    <w:rsid w:val="0A611293"/>
    <w:rsid w:val="0B44A39F"/>
    <w:rsid w:val="0B62CEC2"/>
    <w:rsid w:val="0C7A8EA1"/>
    <w:rsid w:val="0CD446CA"/>
    <w:rsid w:val="0D3F7428"/>
    <w:rsid w:val="0DADD8B9"/>
    <w:rsid w:val="0DF35A5A"/>
    <w:rsid w:val="0E03DEA3"/>
    <w:rsid w:val="0E6BE8AE"/>
    <w:rsid w:val="0F3F54F8"/>
    <w:rsid w:val="0F53267F"/>
    <w:rsid w:val="10C0ABC1"/>
    <w:rsid w:val="10CAAA04"/>
    <w:rsid w:val="115F8EB2"/>
    <w:rsid w:val="1240BDFC"/>
    <w:rsid w:val="12F77820"/>
    <w:rsid w:val="138E34E6"/>
    <w:rsid w:val="13E730BC"/>
    <w:rsid w:val="14063603"/>
    <w:rsid w:val="140DFAEE"/>
    <w:rsid w:val="14934881"/>
    <w:rsid w:val="14B7585A"/>
    <w:rsid w:val="153450AA"/>
    <w:rsid w:val="158A75D6"/>
    <w:rsid w:val="159E1B27"/>
    <w:rsid w:val="15AB0662"/>
    <w:rsid w:val="15DB90E3"/>
    <w:rsid w:val="162D16FB"/>
    <w:rsid w:val="1675F336"/>
    <w:rsid w:val="1820D45A"/>
    <w:rsid w:val="18D5BBE9"/>
    <w:rsid w:val="191BEC60"/>
    <w:rsid w:val="1966B9A4"/>
    <w:rsid w:val="1AE7C616"/>
    <w:rsid w:val="1AF0E084"/>
    <w:rsid w:val="1B028A05"/>
    <w:rsid w:val="1BCB6350"/>
    <w:rsid w:val="1C902318"/>
    <w:rsid w:val="1C9962B2"/>
    <w:rsid w:val="1C9E5A66"/>
    <w:rsid w:val="1FE52B46"/>
    <w:rsid w:val="205B61AE"/>
    <w:rsid w:val="20BA072E"/>
    <w:rsid w:val="20D32BAB"/>
    <w:rsid w:val="2110E337"/>
    <w:rsid w:val="2179E166"/>
    <w:rsid w:val="2180FBA7"/>
    <w:rsid w:val="2188B4FA"/>
    <w:rsid w:val="21EF2AF7"/>
    <w:rsid w:val="22408FEA"/>
    <w:rsid w:val="226F08E5"/>
    <w:rsid w:val="22C0662E"/>
    <w:rsid w:val="22CE9D03"/>
    <w:rsid w:val="2311FB19"/>
    <w:rsid w:val="23554718"/>
    <w:rsid w:val="235738C5"/>
    <w:rsid w:val="2375EC74"/>
    <w:rsid w:val="23879053"/>
    <w:rsid w:val="23F879AD"/>
    <w:rsid w:val="24B89C69"/>
    <w:rsid w:val="25871936"/>
    <w:rsid w:val="289D2C95"/>
    <w:rsid w:val="292F3682"/>
    <w:rsid w:val="294A3B6D"/>
    <w:rsid w:val="29948515"/>
    <w:rsid w:val="2A44861B"/>
    <w:rsid w:val="2B624AAA"/>
    <w:rsid w:val="2B7CE4E0"/>
    <w:rsid w:val="2BA35022"/>
    <w:rsid w:val="2C242095"/>
    <w:rsid w:val="2C30A794"/>
    <w:rsid w:val="2C6AC31D"/>
    <w:rsid w:val="2CACB139"/>
    <w:rsid w:val="2CFD627A"/>
    <w:rsid w:val="2CFE1B0B"/>
    <w:rsid w:val="2D630F04"/>
    <w:rsid w:val="2D891E06"/>
    <w:rsid w:val="2E420A83"/>
    <w:rsid w:val="2E770584"/>
    <w:rsid w:val="2F18EA50"/>
    <w:rsid w:val="2F2DFB7C"/>
    <w:rsid w:val="2F2E23B5"/>
    <w:rsid w:val="2F4C58D7"/>
    <w:rsid w:val="2F8AEBD8"/>
    <w:rsid w:val="303713CD"/>
    <w:rsid w:val="30C6B988"/>
    <w:rsid w:val="3126BC39"/>
    <w:rsid w:val="31BD8ED0"/>
    <w:rsid w:val="31E43230"/>
    <w:rsid w:val="3201F60B"/>
    <w:rsid w:val="3426B2C5"/>
    <w:rsid w:val="34BD3A63"/>
    <w:rsid w:val="34EF24AB"/>
    <w:rsid w:val="3724FD7D"/>
    <w:rsid w:val="37452B2A"/>
    <w:rsid w:val="37BB9F56"/>
    <w:rsid w:val="37C8737C"/>
    <w:rsid w:val="38153919"/>
    <w:rsid w:val="385AC454"/>
    <w:rsid w:val="38BBDD9E"/>
    <w:rsid w:val="39154225"/>
    <w:rsid w:val="3995B7FF"/>
    <w:rsid w:val="39C8A0B5"/>
    <w:rsid w:val="39E96561"/>
    <w:rsid w:val="39F94119"/>
    <w:rsid w:val="3A22CE8A"/>
    <w:rsid w:val="3B07A8F3"/>
    <w:rsid w:val="3C189C4D"/>
    <w:rsid w:val="3C9FED7F"/>
    <w:rsid w:val="3CFE4751"/>
    <w:rsid w:val="3D8F4EC1"/>
    <w:rsid w:val="3E15C63D"/>
    <w:rsid w:val="3E2ECC0F"/>
    <w:rsid w:val="3E44CD55"/>
    <w:rsid w:val="3EF63FAD"/>
    <w:rsid w:val="3FAE1065"/>
    <w:rsid w:val="3FE63DCC"/>
    <w:rsid w:val="3FE9FBD5"/>
    <w:rsid w:val="404F5A40"/>
    <w:rsid w:val="40FCBE10"/>
    <w:rsid w:val="4180B912"/>
    <w:rsid w:val="43070A06"/>
    <w:rsid w:val="435740CE"/>
    <w:rsid w:val="43C6D728"/>
    <w:rsid w:val="441C6B9A"/>
    <w:rsid w:val="4428ECB5"/>
    <w:rsid w:val="44C5B2A9"/>
    <w:rsid w:val="45201912"/>
    <w:rsid w:val="457DAC74"/>
    <w:rsid w:val="457FA712"/>
    <w:rsid w:val="459A60A6"/>
    <w:rsid w:val="4687C779"/>
    <w:rsid w:val="46EAEBBC"/>
    <w:rsid w:val="4701BF14"/>
    <w:rsid w:val="47197CD5"/>
    <w:rsid w:val="477EB9BD"/>
    <w:rsid w:val="4796C3FE"/>
    <w:rsid w:val="47BD2915"/>
    <w:rsid w:val="4800A0B2"/>
    <w:rsid w:val="4845B6A5"/>
    <w:rsid w:val="4878D5A4"/>
    <w:rsid w:val="487C62E6"/>
    <w:rsid w:val="48890186"/>
    <w:rsid w:val="48A93924"/>
    <w:rsid w:val="493BE210"/>
    <w:rsid w:val="4A511D97"/>
    <w:rsid w:val="4A6F5756"/>
    <w:rsid w:val="4A8F62B0"/>
    <w:rsid w:val="4AA55111"/>
    <w:rsid w:val="4ACE22EE"/>
    <w:rsid w:val="4C2AC391"/>
    <w:rsid w:val="4E645609"/>
    <w:rsid w:val="4E8B9D66"/>
    <w:rsid w:val="4E9DDE94"/>
    <w:rsid w:val="4EA52B0E"/>
    <w:rsid w:val="4EC3F12A"/>
    <w:rsid w:val="4F6590F2"/>
    <w:rsid w:val="4FC9BAD7"/>
    <w:rsid w:val="4FFBEE53"/>
    <w:rsid w:val="503C87B3"/>
    <w:rsid w:val="5055F389"/>
    <w:rsid w:val="50F5FB78"/>
    <w:rsid w:val="517A2D9A"/>
    <w:rsid w:val="5191C139"/>
    <w:rsid w:val="522DFF0D"/>
    <w:rsid w:val="5253D55E"/>
    <w:rsid w:val="53053463"/>
    <w:rsid w:val="53137ADD"/>
    <w:rsid w:val="538D944B"/>
    <w:rsid w:val="53B57166"/>
    <w:rsid w:val="541CA195"/>
    <w:rsid w:val="54AF4B3E"/>
    <w:rsid w:val="55087702"/>
    <w:rsid w:val="551FD061"/>
    <w:rsid w:val="556150D1"/>
    <w:rsid w:val="55885EC1"/>
    <w:rsid w:val="55D3CDC3"/>
    <w:rsid w:val="55EB22F3"/>
    <w:rsid w:val="563AF000"/>
    <w:rsid w:val="56C814EE"/>
    <w:rsid w:val="578831C9"/>
    <w:rsid w:val="57E6EC00"/>
    <w:rsid w:val="58D35E86"/>
    <w:rsid w:val="59367505"/>
    <w:rsid w:val="59593C5B"/>
    <w:rsid w:val="59FB4D81"/>
    <w:rsid w:val="5B389290"/>
    <w:rsid w:val="5BB332E2"/>
    <w:rsid w:val="5CFA608A"/>
    <w:rsid w:val="5DEEC82D"/>
    <w:rsid w:val="5DF3A62D"/>
    <w:rsid w:val="5E4F58CB"/>
    <w:rsid w:val="5E5E77CE"/>
    <w:rsid w:val="5E64C135"/>
    <w:rsid w:val="5FA5B689"/>
    <w:rsid w:val="5FE50891"/>
    <w:rsid w:val="60DE706B"/>
    <w:rsid w:val="624579AE"/>
    <w:rsid w:val="62E6F920"/>
    <w:rsid w:val="63C0713E"/>
    <w:rsid w:val="645F6E61"/>
    <w:rsid w:val="648A3B45"/>
    <w:rsid w:val="64A12D00"/>
    <w:rsid w:val="656F5317"/>
    <w:rsid w:val="65DEC05B"/>
    <w:rsid w:val="662E206A"/>
    <w:rsid w:val="66362D21"/>
    <w:rsid w:val="665F5971"/>
    <w:rsid w:val="66762F75"/>
    <w:rsid w:val="6798E0BE"/>
    <w:rsid w:val="679CCB10"/>
    <w:rsid w:val="680ED9C6"/>
    <w:rsid w:val="683D836B"/>
    <w:rsid w:val="68928641"/>
    <w:rsid w:val="68E4BE1B"/>
    <w:rsid w:val="6928688F"/>
    <w:rsid w:val="692C6512"/>
    <w:rsid w:val="6992C946"/>
    <w:rsid w:val="69A25E1A"/>
    <w:rsid w:val="6A1126C4"/>
    <w:rsid w:val="6A3ED24D"/>
    <w:rsid w:val="6CDCC5D9"/>
    <w:rsid w:val="6E1BCE88"/>
    <w:rsid w:val="6E48CC94"/>
    <w:rsid w:val="6E7C891E"/>
    <w:rsid w:val="6EB4423B"/>
    <w:rsid w:val="6F718564"/>
    <w:rsid w:val="712684A1"/>
    <w:rsid w:val="7143AD56"/>
    <w:rsid w:val="7174A83A"/>
    <w:rsid w:val="719DDB2B"/>
    <w:rsid w:val="71A5C8B1"/>
    <w:rsid w:val="7227B42E"/>
    <w:rsid w:val="724899E4"/>
    <w:rsid w:val="72762F1F"/>
    <w:rsid w:val="72FB689B"/>
    <w:rsid w:val="73559187"/>
    <w:rsid w:val="7390AED5"/>
    <w:rsid w:val="742D6E7F"/>
    <w:rsid w:val="745087CE"/>
    <w:rsid w:val="748E9BD6"/>
    <w:rsid w:val="7754C2E8"/>
    <w:rsid w:val="78126263"/>
    <w:rsid w:val="7827573D"/>
    <w:rsid w:val="784FC460"/>
    <w:rsid w:val="78BF9D52"/>
    <w:rsid w:val="79C4A0A0"/>
    <w:rsid w:val="7A7FBE9D"/>
    <w:rsid w:val="7BCC85F3"/>
    <w:rsid w:val="7BDE528F"/>
    <w:rsid w:val="7BEA9538"/>
    <w:rsid w:val="7CADFB09"/>
    <w:rsid w:val="7D6F68A6"/>
    <w:rsid w:val="7DA816F0"/>
    <w:rsid w:val="7DAAC354"/>
    <w:rsid w:val="7DD1E84D"/>
    <w:rsid w:val="7E2A1DE4"/>
    <w:rsid w:val="7F32A377"/>
    <w:rsid w:val="7F619199"/>
    <w:rsid w:val="7FACD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9EB9"/>
  <w15:chartTrackingRefBased/>
  <w15:docId w15:val="{D496E449-AB14-4940-B8F1-E3A7DCAB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A4"/>
    <w:rPr>
      <w:sz w:val="24"/>
    </w:rPr>
  </w:style>
  <w:style w:type="paragraph" w:styleId="Overskrift1">
    <w:name w:val="heading 1"/>
    <w:basedOn w:val="Normal"/>
    <w:next w:val="Normal"/>
    <w:link w:val="Overskrift1Tegn"/>
    <w:autoRedefine/>
    <w:qFormat/>
    <w:rsid w:val="003F0ED4"/>
    <w:pPr>
      <w:keepNext/>
      <w:spacing w:before="240" w:after="60" w:line="240" w:lineRule="auto"/>
      <w:outlineLvl w:val="0"/>
    </w:pPr>
    <w:rPr>
      <w:rFonts w:cstheme="minorHAnsi"/>
      <w:kern w:val="32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autoRedefine/>
    <w:qFormat/>
    <w:rsid w:val="00C20E06"/>
    <w:pPr>
      <w:keepNext/>
      <w:spacing w:before="120" w:after="60" w:line="240" w:lineRule="auto"/>
      <w:outlineLvl w:val="1"/>
    </w:pPr>
    <w:rPr>
      <w:rFonts w:ascii="Cambria" w:hAnsi="Cambria" w:cs="Cambria"/>
      <w:b/>
      <w:bCs/>
      <w:color w:val="0070C0"/>
      <w:kern w:val="32"/>
      <w:szCs w:val="24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FA3B20"/>
    <w:pPr>
      <w:keepNext/>
      <w:numPr>
        <w:ilvl w:val="2"/>
        <w:numId w:val="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nb-NO"/>
    </w:rPr>
  </w:style>
  <w:style w:type="paragraph" w:styleId="Overskrift4">
    <w:name w:val="heading 4"/>
    <w:basedOn w:val="Normal"/>
    <w:next w:val="Normal"/>
    <w:link w:val="Overskrift4Tegn"/>
    <w:qFormat/>
    <w:rsid w:val="00FA3B20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paragraph" w:styleId="Overskrift5">
    <w:name w:val="heading 5"/>
    <w:basedOn w:val="Normal"/>
    <w:next w:val="Normal"/>
    <w:link w:val="Overskrift5Tegn"/>
    <w:qFormat/>
    <w:rsid w:val="00FA3B20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qFormat/>
    <w:rsid w:val="00FA3B20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FA3B20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FA3B20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F0ED4"/>
    <w:rPr>
      <w:rFonts w:cstheme="minorHAnsi"/>
      <w:kern w:val="32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20E06"/>
    <w:rPr>
      <w:rFonts w:ascii="Cambria" w:hAnsi="Cambria" w:cs="Cambria"/>
      <w:b/>
      <w:bCs/>
      <w:color w:val="0070C0"/>
      <w:kern w:val="32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FA3B20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FA3B20"/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FA3B20"/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FA3B20"/>
    <w:rPr>
      <w:rFonts w:ascii="Times New Roman" w:eastAsia="Times New Roman" w:hAnsi="Times New Roman" w:cs="Times New Roman"/>
      <w:b/>
      <w:bCs/>
      <w:sz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FA3B20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FA3B20"/>
    <w:rPr>
      <w:rFonts w:ascii="Arial" w:eastAsia="Times New Roman" w:hAnsi="Arial" w:cs="Arial"/>
      <w:sz w:val="24"/>
      <w:lang w:eastAsia="nb-NO"/>
    </w:rPr>
  </w:style>
  <w:style w:type="paragraph" w:styleId="Listeavsnitt">
    <w:name w:val="List Paragraph"/>
    <w:basedOn w:val="Normal"/>
    <w:uiPriority w:val="34"/>
    <w:qFormat/>
    <w:rsid w:val="00FA3B20"/>
    <w:pPr>
      <w:spacing w:after="0" w:line="276" w:lineRule="auto"/>
      <w:ind w:left="720"/>
      <w:contextualSpacing/>
    </w:pPr>
    <w:rPr>
      <w:rFonts w:asciiTheme="majorHAnsi" w:eastAsia="Calibri" w:hAnsiTheme="majorHAnsi" w:cs="Times New Roman"/>
    </w:rPr>
  </w:style>
  <w:style w:type="paragraph" w:customStyle="1" w:styleId="Overskrift7">
    <w:name w:val="Overskrift7"/>
    <w:basedOn w:val="Normal"/>
    <w:rsid w:val="00FA3B20"/>
    <w:pPr>
      <w:numPr>
        <w:ilvl w:val="6"/>
        <w:numId w:val="4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nb-NO"/>
    </w:rPr>
  </w:style>
  <w:style w:type="paragraph" w:customStyle="1" w:styleId="Default">
    <w:name w:val="Default"/>
    <w:rsid w:val="00B0774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0774E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0774E"/>
    <w:rPr>
      <w:rFonts w:cs="Constantia"/>
      <w:color w:val="221E1F"/>
      <w:sz w:val="60"/>
      <w:szCs w:val="6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51BC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</w:rPr>
  </w:style>
  <w:style w:type="paragraph" w:styleId="INNH1">
    <w:name w:val="toc 1"/>
    <w:basedOn w:val="Normal"/>
    <w:next w:val="Normal"/>
    <w:autoRedefine/>
    <w:uiPriority w:val="39"/>
    <w:unhideWhenUsed/>
    <w:rsid w:val="00A51BCA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51BCA"/>
    <w:rPr>
      <w:color w:val="0563C1" w:themeColor="hyperlink"/>
      <w:u w:val="single"/>
    </w:rPr>
  </w:style>
  <w:style w:type="paragraph" w:styleId="INNH2">
    <w:name w:val="toc 2"/>
    <w:basedOn w:val="Normal"/>
    <w:next w:val="Normal"/>
    <w:autoRedefine/>
    <w:uiPriority w:val="39"/>
    <w:unhideWhenUsed/>
    <w:rsid w:val="00A51BCA"/>
    <w:pPr>
      <w:spacing w:after="100"/>
      <w:ind w:left="220"/>
    </w:pPr>
    <w:rPr>
      <w:rFonts w:eastAsiaTheme="minorEastAsia" w:cs="Times New Roman"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A51BCA"/>
    <w:pPr>
      <w:spacing w:after="100"/>
      <w:ind w:left="440"/>
    </w:pPr>
    <w:rPr>
      <w:rFonts w:eastAsiaTheme="minorEastAsia" w:cs="Times New Roman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7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0E82"/>
  </w:style>
  <w:style w:type="paragraph" w:styleId="Bunntekst">
    <w:name w:val="footer"/>
    <w:basedOn w:val="Normal"/>
    <w:link w:val="BunntekstTegn"/>
    <w:uiPriority w:val="99"/>
    <w:unhideWhenUsed/>
    <w:rsid w:val="0017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0E82"/>
  </w:style>
  <w:style w:type="character" w:styleId="Ulstomtale">
    <w:name w:val="Unresolved Mention"/>
    <w:basedOn w:val="Standardskriftforavsnitt"/>
    <w:uiPriority w:val="99"/>
    <w:semiHidden/>
    <w:unhideWhenUsed/>
    <w:rsid w:val="00B819AC"/>
    <w:rPr>
      <w:color w:val="605E5C"/>
      <w:shd w:val="clear" w:color="auto" w:fill="E1DFDD"/>
    </w:rPr>
  </w:style>
  <w:style w:type="table" w:styleId="Tabellrutenett">
    <w:name w:val="Table Grid"/>
    <w:basedOn w:val="Vanligtabell"/>
    <w:rsid w:val="00CD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5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customStyle="1" w:styleId="paragraph">
    <w:name w:val="paragraph"/>
    <w:basedOn w:val="Normal"/>
    <w:rsid w:val="00925699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nb-NO"/>
    </w:rPr>
  </w:style>
  <w:style w:type="character" w:customStyle="1" w:styleId="normaltextrun">
    <w:name w:val="normaltextrun"/>
    <w:basedOn w:val="Standardskriftforavsnitt"/>
    <w:rsid w:val="00925699"/>
  </w:style>
  <w:style w:type="character" w:customStyle="1" w:styleId="eop">
    <w:name w:val="eop"/>
    <w:basedOn w:val="Standardskriftforavsnitt"/>
    <w:rsid w:val="00925699"/>
  </w:style>
  <w:style w:type="paragraph" w:styleId="Fotnotetekst">
    <w:name w:val="footnote text"/>
    <w:basedOn w:val="Normal"/>
    <w:link w:val="FotnotetekstTegn"/>
    <w:uiPriority w:val="99"/>
    <w:semiHidden/>
    <w:unhideWhenUsed/>
    <w:rsid w:val="007740FA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740FA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7740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01e79-df20-4f43-857e-3af8b0696266" xsi:nil="true"/>
    <lcf76f155ced4ddcb4097134ff3c332f xmlns="5ce85178-a41b-44c9-93f2-f81453efa8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8831B4095476459B95E8ED615CC09B" ma:contentTypeVersion="13" ma:contentTypeDescription="Opprett et nytt dokument." ma:contentTypeScope="" ma:versionID="529443f21a8d81981a18e0979ff5564f">
  <xsd:schema xmlns:xsd="http://www.w3.org/2001/XMLSchema" xmlns:xs="http://www.w3.org/2001/XMLSchema" xmlns:p="http://schemas.microsoft.com/office/2006/metadata/properties" xmlns:ns2="5ce85178-a41b-44c9-93f2-f81453efa84e" xmlns:ns3="12701e79-df20-4f43-857e-3af8b0696266" targetNamespace="http://schemas.microsoft.com/office/2006/metadata/properties" ma:root="true" ma:fieldsID="febc8a3c6effa234785ede1165be4f28" ns2:_="" ns3:_="">
    <xsd:import namespace="5ce85178-a41b-44c9-93f2-f81453efa84e"/>
    <xsd:import namespace="12701e79-df20-4f43-857e-3af8b0696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85178-a41b-44c9-93f2-f81453efa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b5da5ca2-41ce-4f42-9f03-88a2d74913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01e79-df20-4f43-857e-3af8b06962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b6e58d9-53e0-40d6-ba79-54bfd7209c0f}" ma:internalName="TaxCatchAll" ma:showField="CatchAllData" ma:web="12701e79-df20-4f43-857e-3af8b0696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D6B4C-BFB4-48AA-9FB5-E3FC4FAC41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845988-B235-4B3A-9520-0EBCC6E8C3BB}">
  <ds:schemaRefs>
    <ds:schemaRef ds:uri="http://schemas.microsoft.com/office/2006/metadata/properties"/>
    <ds:schemaRef ds:uri="http://schemas.microsoft.com/office/infopath/2007/PartnerControls"/>
    <ds:schemaRef ds:uri="12701e79-df20-4f43-857e-3af8b0696266"/>
    <ds:schemaRef ds:uri="5ce85178-a41b-44c9-93f2-f81453efa84e"/>
  </ds:schemaRefs>
</ds:datastoreItem>
</file>

<file path=customXml/itemProps3.xml><?xml version="1.0" encoding="utf-8"?>
<ds:datastoreItem xmlns:ds="http://schemas.openxmlformats.org/officeDocument/2006/customXml" ds:itemID="{0DA4D270-2DD1-4ED5-BEAF-DA88E4DE4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85178-a41b-44c9-93f2-f81453efa84e"/>
    <ds:schemaRef ds:uri="12701e79-df20-4f43-857e-3af8b0696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2353EC-8EDE-46E4-90DD-230149AAB0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620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Kristensen Trude Kristin</dc:creator>
  <cp:keywords/>
  <dc:description/>
  <cp:lastModifiedBy>Knut Erik Dahlmo</cp:lastModifiedBy>
  <cp:revision>70</cp:revision>
  <dcterms:created xsi:type="dcterms:W3CDTF">2024-08-21T17:03:00Z</dcterms:created>
  <dcterms:modified xsi:type="dcterms:W3CDTF">2024-08-22T11:32:00Z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0x0101009B8831B4095476459B95E8ED615CC09B</vt:lpwstr>
  </property>
  <property fmtid="{D5CDD505-2E9C-101B-9397-08002B2CF9AE}" pid="3" name="MediaServiceImageTags">
    <vt:lpwstr/>
  </property>
</Properties>
</file>